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D96ED" w14:textId="2DA08AD5" w:rsidR="000B62EB" w:rsidRPr="005F07F6" w:rsidRDefault="00B017D2" w:rsidP="00103AB7">
      <w:pPr>
        <w:spacing w:after="0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0B62EB" w:rsidRPr="005F07F6">
        <w:rPr>
          <w:rFonts w:ascii="Times New Roman" w:hAnsi="Times New Roman"/>
          <w:b/>
          <w:sz w:val="24"/>
          <w:szCs w:val="24"/>
        </w:rPr>
        <w:t>Договор №</w:t>
      </w:r>
      <w:r w:rsidR="00890EF9" w:rsidRPr="005F07F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670198" w:rsidRPr="00670198">
        <w:rPr>
          <w:rFonts w:ascii="Times New Roman" w:hAnsi="Times New Roman"/>
          <w:b/>
          <w:sz w:val="24"/>
          <w:szCs w:val="24"/>
          <w:highlight w:val="yellow"/>
        </w:rPr>
        <w:t>Н</w:t>
      </w:r>
      <w:r w:rsidR="00C8584B">
        <w:rPr>
          <w:rFonts w:ascii="Times New Roman" w:hAnsi="Times New Roman"/>
          <w:b/>
          <w:sz w:val="24"/>
          <w:szCs w:val="24"/>
          <w:highlight w:val="yellow"/>
        </w:rPr>
        <w:t>,</w:t>
      </w:r>
      <w:r w:rsidR="00670198" w:rsidRPr="00670198">
        <w:rPr>
          <w:rFonts w:ascii="Times New Roman" w:hAnsi="Times New Roman"/>
          <w:b/>
          <w:sz w:val="24"/>
          <w:szCs w:val="24"/>
          <w:highlight w:val="yellow"/>
        </w:rPr>
        <w:t>Ж</w:t>
      </w:r>
      <w:proofErr w:type="gramEnd"/>
      <w:r w:rsidR="00670198">
        <w:rPr>
          <w:rFonts w:ascii="Times New Roman" w:hAnsi="Times New Roman"/>
          <w:b/>
          <w:sz w:val="24"/>
          <w:szCs w:val="24"/>
        </w:rPr>
        <w:t>/</w:t>
      </w:r>
      <w:r w:rsidR="0081481A" w:rsidRPr="005F07F6">
        <w:rPr>
          <w:rFonts w:ascii="Times New Roman" w:hAnsi="Times New Roman"/>
          <w:b/>
          <w:sz w:val="24"/>
          <w:szCs w:val="24"/>
        </w:rPr>
        <w:t>УО</w:t>
      </w:r>
      <w:r w:rsidR="00670198">
        <w:rPr>
          <w:rFonts w:ascii="Times New Roman" w:hAnsi="Times New Roman"/>
          <w:b/>
          <w:sz w:val="24"/>
          <w:szCs w:val="24"/>
        </w:rPr>
        <w:t>/</w:t>
      </w:r>
      <w:r w:rsidR="00670198" w:rsidRPr="00670198">
        <w:rPr>
          <w:rFonts w:ascii="Times New Roman" w:hAnsi="Times New Roman"/>
          <w:b/>
          <w:sz w:val="24"/>
          <w:szCs w:val="24"/>
          <w:highlight w:val="yellow"/>
        </w:rPr>
        <w:t>номер договора</w:t>
      </w:r>
    </w:p>
    <w:p w14:paraId="5143DF9C" w14:textId="77777777" w:rsidR="000B62EB" w:rsidRPr="005F07F6" w:rsidRDefault="000B62EB" w:rsidP="00103A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на оказание услуг по обращению с твердыми коммунальными отходами</w:t>
      </w:r>
    </w:p>
    <w:p w14:paraId="3FF78C21" w14:textId="77777777" w:rsidR="00BE56D6" w:rsidRPr="005F07F6" w:rsidRDefault="00BE56D6" w:rsidP="000B6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06B0F5" w14:textId="73D2C377" w:rsidR="000B62EB" w:rsidRPr="005F07F6" w:rsidRDefault="000B62EB" w:rsidP="000B6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sz w:val="24"/>
          <w:szCs w:val="24"/>
        </w:rPr>
        <w:t xml:space="preserve">г. Самара                                                                            </w:t>
      </w:r>
      <w:r w:rsidR="00C25285" w:rsidRPr="005F07F6">
        <w:rPr>
          <w:rFonts w:ascii="Times New Roman" w:hAnsi="Times New Roman"/>
          <w:sz w:val="24"/>
          <w:szCs w:val="24"/>
        </w:rPr>
        <w:t xml:space="preserve">                           </w:t>
      </w:r>
      <w:r w:rsidR="00BE56D6" w:rsidRPr="005F07F6">
        <w:rPr>
          <w:rFonts w:ascii="Times New Roman" w:hAnsi="Times New Roman"/>
          <w:sz w:val="24"/>
          <w:szCs w:val="24"/>
        </w:rPr>
        <w:t xml:space="preserve">            </w:t>
      </w:r>
      <w:r w:rsidR="00C25285" w:rsidRPr="005F07F6">
        <w:rPr>
          <w:rFonts w:ascii="Times New Roman" w:hAnsi="Times New Roman"/>
          <w:sz w:val="24"/>
          <w:szCs w:val="24"/>
        </w:rPr>
        <w:t xml:space="preserve"> </w:t>
      </w:r>
      <w:r w:rsidR="00BE56D6" w:rsidRPr="005F07F6">
        <w:rPr>
          <w:rFonts w:ascii="Times New Roman" w:hAnsi="Times New Roman"/>
          <w:sz w:val="24"/>
          <w:szCs w:val="24"/>
        </w:rPr>
        <w:t xml:space="preserve">     </w:t>
      </w:r>
      <w:r w:rsidR="0058501D" w:rsidRPr="005F07F6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58501D" w:rsidRPr="005F07F6">
        <w:rPr>
          <w:rFonts w:ascii="Times New Roman" w:hAnsi="Times New Roman"/>
          <w:sz w:val="24"/>
          <w:szCs w:val="24"/>
        </w:rPr>
        <w:t xml:space="preserve">  </w:t>
      </w:r>
      <w:r w:rsidR="00BE56D6" w:rsidRPr="005F07F6">
        <w:rPr>
          <w:rFonts w:ascii="Times New Roman" w:hAnsi="Times New Roman"/>
          <w:sz w:val="24"/>
          <w:szCs w:val="24"/>
        </w:rPr>
        <w:t xml:space="preserve"> </w:t>
      </w:r>
      <w:r w:rsidR="00691291" w:rsidRPr="005F07F6">
        <w:rPr>
          <w:rFonts w:ascii="Times New Roman" w:hAnsi="Times New Roman"/>
          <w:sz w:val="24"/>
          <w:szCs w:val="24"/>
        </w:rPr>
        <w:t>«</w:t>
      </w:r>
      <w:proofErr w:type="gramEnd"/>
      <w:r w:rsidR="00691291" w:rsidRPr="005F07F6">
        <w:rPr>
          <w:rFonts w:ascii="Times New Roman" w:hAnsi="Times New Roman"/>
          <w:sz w:val="24"/>
          <w:szCs w:val="24"/>
        </w:rPr>
        <w:t>__»_______20__г.</w:t>
      </w:r>
      <w:r w:rsidR="00C25285" w:rsidRPr="005F07F6">
        <w:rPr>
          <w:rFonts w:ascii="Times New Roman" w:hAnsi="Times New Roman"/>
          <w:sz w:val="24"/>
          <w:szCs w:val="24"/>
        </w:rPr>
        <w:t xml:space="preserve"> </w:t>
      </w:r>
    </w:p>
    <w:p w14:paraId="18BF613A" w14:textId="77777777" w:rsidR="000B62EB" w:rsidRPr="005F07F6" w:rsidRDefault="000B62EB" w:rsidP="000B6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EDB40D" w14:textId="1B364087" w:rsidR="00C25285" w:rsidRPr="005F07F6" w:rsidRDefault="00C25285" w:rsidP="00C252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Акционерное общество «Экология»</w:t>
      </w:r>
      <w:r w:rsidRPr="005F07F6">
        <w:rPr>
          <w:rFonts w:ascii="Times New Roman" w:hAnsi="Times New Roman"/>
          <w:sz w:val="24"/>
          <w:szCs w:val="24"/>
        </w:rPr>
        <w:t>, именуемое в дальнейшем «Региональный оператор»</w:t>
      </w:r>
      <w:r w:rsidR="00F25516">
        <w:rPr>
          <w:rFonts w:ascii="Times New Roman" w:hAnsi="Times New Roman"/>
          <w:sz w:val="24"/>
          <w:szCs w:val="24"/>
        </w:rPr>
        <w:t>,</w:t>
      </w:r>
      <w:r w:rsidRPr="005F07F6">
        <w:rPr>
          <w:rFonts w:ascii="Times New Roman" w:hAnsi="Times New Roman"/>
          <w:sz w:val="24"/>
          <w:szCs w:val="24"/>
        </w:rPr>
        <w:t xml:space="preserve"> в лице </w:t>
      </w:r>
      <w:r w:rsidR="00DC718A" w:rsidRPr="005F07F6">
        <w:rPr>
          <w:rFonts w:ascii="Times New Roman" w:hAnsi="Times New Roman"/>
          <w:sz w:val="24"/>
          <w:szCs w:val="24"/>
        </w:rPr>
        <w:t>представителя по доверенности Зориной Надежды Николаевн</w:t>
      </w:r>
      <w:r w:rsidR="008F761F">
        <w:rPr>
          <w:rFonts w:ascii="Times New Roman" w:hAnsi="Times New Roman"/>
          <w:sz w:val="24"/>
          <w:szCs w:val="24"/>
        </w:rPr>
        <w:t>ы</w:t>
      </w:r>
      <w:r w:rsidRPr="005F07F6">
        <w:rPr>
          <w:rFonts w:ascii="Times New Roman" w:hAnsi="Times New Roman"/>
          <w:sz w:val="24"/>
          <w:szCs w:val="24"/>
        </w:rPr>
        <w:t>, в соответствии с Соглашением об осуществлении деятельности регионального оператора по обращению с твердыми коммунальными отходами на всей территории Самарской области</w:t>
      </w:r>
      <w:r w:rsidR="008A22F2">
        <w:rPr>
          <w:rFonts w:ascii="Times New Roman" w:hAnsi="Times New Roman"/>
          <w:sz w:val="24"/>
          <w:szCs w:val="24"/>
        </w:rPr>
        <w:t xml:space="preserve"> </w:t>
      </w:r>
      <w:r w:rsidR="008A22F2" w:rsidRPr="008A22F2">
        <w:rPr>
          <w:rFonts w:ascii="Times New Roman" w:hAnsi="Times New Roman"/>
          <w:sz w:val="24"/>
          <w:szCs w:val="24"/>
        </w:rPr>
        <w:t>от 03.09.2024</w:t>
      </w:r>
      <w:r w:rsidRPr="005F07F6">
        <w:rPr>
          <w:rFonts w:ascii="Times New Roman" w:hAnsi="Times New Roman"/>
          <w:sz w:val="24"/>
          <w:szCs w:val="24"/>
        </w:rPr>
        <w:t xml:space="preserve">, с одной стороны, и </w:t>
      </w:r>
    </w:p>
    <w:p w14:paraId="3765A09C" w14:textId="0B5FBD8C" w:rsidR="000B62EB" w:rsidRPr="005F07F6" w:rsidRDefault="0081481A" w:rsidP="00C252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bCs/>
          <w:sz w:val="24"/>
          <w:szCs w:val="24"/>
        </w:rPr>
        <w:t>___________________</w:t>
      </w:r>
      <w:r w:rsidR="00C25285" w:rsidRPr="005F07F6">
        <w:rPr>
          <w:rFonts w:ascii="Times New Roman" w:hAnsi="Times New Roman"/>
          <w:b/>
          <w:bCs/>
          <w:sz w:val="24"/>
          <w:szCs w:val="24"/>
        </w:rPr>
        <w:t>,</w:t>
      </w:r>
      <w:r w:rsidR="00C25285" w:rsidRPr="005F07F6">
        <w:rPr>
          <w:rFonts w:ascii="Times New Roman" w:hAnsi="Times New Roman"/>
          <w:sz w:val="24"/>
          <w:szCs w:val="24"/>
        </w:rPr>
        <w:t xml:space="preserve"> именуемое в дальнейшем «Потребитель», в лице </w:t>
      </w:r>
      <w:r w:rsidRPr="005F07F6">
        <w:rPr>
          <w:rFonts w:ascii="Times New Roman" w:hAnsi="Times New Roman"/>
          <w:sz w:val="24"/>
          <w:szCs w:val="24"/>
        </w:rPr>
        <w:t>_______________________________</w:t>
      </w:r>
      <w:r w:rsidR="00C25285" w:rsidRPr="005F07F6">
        <w:rPr>
          <w:rFonts w:ascii="Times New Roman" w:hAnsi="Times New Roman"/>
          <w:sz w:val="24"/>
          <w:szCs w:val="24"/>
        </w:rPr>
        <w:t xml:space="preserve">, </w:t>
      </w:r>
      <w:r w:rsidR="00B83F6E" w:rsidRPr="006E44ED">
        <w:rPr>
          <w:rFonts w:ascii="Times New Roman" w:hAnsi="Times New Roman"/>
          <w:sz w:val="24"/>
          <w:szCs w:val="24"/>
        </w:rPr>
        <w:t>действующ</w:t>
      </w:r>
      <w:r w:rsidR="00B83F6E">
        <w:rPr>
          <w:rFonts w:ascii="Times New Roman" w:hAnsi="Times New Roman"/>
          <w:sz w:val="24"/>
          <w:szCs w:val="24"/>
        </w:rPr>
        <w:t>его</w:t>
      </w:r>
      <w:r w:rsidR="00B83F6E" w:rsidRPr="006E44ED">
        <w:rPr>
          <w:rFonts w:ascii="Times New Roman" w:hAnsi="Times New Roman"/>
          <w:sz w:val="24"/>
          <w:szCs w:val="24"/>
        </w:rPr>
        <w:t xml:space="preserve"> </w:t>
      </w:r>
      <w:r w:rsidR="00C25285" w:rsidRPr="005F07F6">
        <w:rPr>
          <w:rFonts w:ascii="Times New Roman" w:hAnsi="Times New Roman"/>
          <w:sz w:val="24"/>
          <w:szCs w:val="24"/>
        </w:rPr>
        <w:t xml:space="preserve">на основании </w:t>
      </w:r>
      <w:r w:rsidR="00D2611F" w:rsidRPr="005F07F6">
        <w:rPr>
          <w:rFonts w:ascii="Times New Roman" w:hAnsi="Times New Roman"/>
          <w:sz w:val="24"/>
          <w:szCs w:val="24"/>
        </w:rPr>
        <w:t>Устава</w:t>
      </w:r>
      <w:r w:rsidR="00C25285" w:rsidRPr="005F07F6">
        <w:rPr>
          <w:rFonts w:ascii="Times New Roman" w:hAnsi="Times New Roman"/>
          <w:sz w:val="24"/>
          <w:szCs w:val="24"/>
        </w:rPr>
        <w:t>, с другой стороны, именуемые в дальнейшем сторонами</w:t>
      </w:r>
      <w:r w:rsidR="005B1A93" w:rsidRPr="005F07F6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14:paraId="50CF4A40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A181A6" w14:textId="42BEDA76" w:rsidR="00BE56D6" w:rsidRPr="005F07F6" w:rsidRDefault="000B62EB" w:rsidP="00855FD9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F07F6">
        <w:rPr>
          <w:rFonts w:ascii="Times New Roman" w:hAnsi="Times New Roman"/>
          <w:b/>
          <w:bCs/>
          <w:sz w:val="24"/>
          <w:szCs w:val="24"/>
        </w:rPr>
        <w:t>Понятия и термины</w:t>
      </w:r>
    </w:p>
    <w:p w14:paraId="7D3A5EAA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bCs/>
          <w:sz w:val="24"/>
          <w:szCs w:val="24"/>
        </w:rPr>
        <w:t>1.</w:t>
      </w:r>
      <w:r w:rsidRPr="005F07F6">
        <w:rPr>
          <w:rFonts w:ascii="Times New Roman" w:hAnsi="Times New Roman"/>
          <w:sz w:val="24"/>
          <w:szCs w:val="24"/>
        </w:rPr>
        <w:t xml:space="preserve"> В настоящем договоре используются понятия и термины, определенные Федеральным законом от 24.06.1998 № 89-ФЗ «Об отходах производства и потребления», Правилами обращения с твердыми коммунальными отходами, утвержденными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641», а также дополнительно </w:t>
      </w:r>
      <w:r w:rsidRPr="005F07F6">
        <w:rPr>
          <w:rFonts w:ascii="Times New Roman" w:hAnsi="Times New Roman"/>
          <w:sz w:val="24"/>
          <w:szCs w:val="24"/>
          <w:shd w:val="clear" w:color="auto" w:fill="FFFFFF"/>
        </w:rPr>
        <w:t>применяются следующие понятия:</w:t>
      </w:r>
      <w:r w:rsidRPr="005F07F6">
        <w:rPr>
          <w:rFonts w:ascii="Times New Roman" w:hAnsi="Times New Roman"/>
          <w:sz w:val="24"/>
          <w:szCs w:val="24"/>
        </w:rPr>
        <w:t xml:space="preserve"> </w:t>
      </w:r>
    </w:p>
    <w:p w14:paraId="12E29433" w14:textId="77777777" w:rsidR="0035592F" w:rsidRPr="005F07F6" w:rsidRDefault="000B62EB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sz w:val="24"/>
          <w:szCs w:val="24"/>
        </w:rPr>
        <w:t xml:space="preserve">-  </w:t>
      </w:r>
      <w:r w:rsidR="0035592F" w:rsidRPr="005F07F6">
        <w:rPr>
          <w:rFonts w:ascii="Times New Roman" w:hAnsi="Times New Roman"/>
          <w:b/>
          <w:bCs/>
          <w:sz w:val="24"/>
          <w:szCs w:val="24"/>
        </w:rPr>
        <w:t xml:space="preserve">система контроля </w:t>
      </w:r>
      <w:r w:rsidR="0035592F" w:rsidRPr="005F07F6">
        <w:rPr>
          <w:rFonts w:ascii="Times New Roman" w:hAnsi="Times New Roman"/>
          <w:sz w:val="24"/>
          <w:szCs w:val="24"/>
        </w:rPr>
        <w:t>– автоматизированная информационная система, ведение которой осуществляется с использованием аппаратуры спутниковой навигации, предназначенной для получения, обработки и передачи информации, имеющая значение для подтверждения факта исполнения обязательств по настоящему договору Региональным оператором перед Потребителем;</w:t>
      </w:r>
    </w:p>
    <w:p w14:paraId="5346F50A" w14:textId="6E8A52A9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F07F6">
        <w:rPr>
          <w:rFonts w:ascii="Times New Roman" w:hAnsi="Times New Roman"/>
          <w:sz w:val="24"/>
          <w:szCs w:val="24"/>
        </w:rPr>
        <w:t xml:space="preserve">- </w:t>
      </w:r>
      <w:r w:rsidRPr="005F07F6">
        <w:rPr>
          <w:rFonts w:ascii="Times New Roman" w:hAnsi="Times New Roman"/>
          <w:b/>
          <w:bCs/>
          <w:sz w:val="24"/>
          <w:szCs w:val="24"/>
        </w:rPr>
        <w:t xml:space="preserve">накопитель - </w:t>
      </w:r>
      <w:r w:rsidRPr="005F07F6">
        <w:rPr>
          <w:rFonts w:ascii="Times New Roman" w:hAnsi="Times New Roman"/>
          <w:sz w:val="24"/>
          <w:szCs w:val="24"/>
        </w:rPr>
        <w:t xml:space="preserve">мусоросборник, предназначенный для складирования твердых коммунальных отходов. К накопителям относятся контейнеры, бункеры, </w:t>
      </w:r>
      <w:r w:rsidRPr="005F07F6">
        <w:rPr>
          <w:rFonts w:ascii="Times New Roman" w:hAnsi="Times New Roman"/>
          <w:sz w:val="24"/>
          <w:szCs w:val="24"/>
          <w:shd w:val="clear" w:color="auto" w:fill="FFFFFF"/>
        </w:rPr>
        <w:t xml:space="preserve">расположенные на контейнерных площадках, в мусоропроводах и </w:t>
      </w:r>
      <w:r w:rsidR="00C25285" w:rsidRPr="005F07F6">
        <w:rPr>
          <w:rFonts w:ascii="Times New Roman" w:hAnsi="Times New Roman"/>
          <w:sz w:val="24"/>
          <w:szCs w:val="24"/>
          <w:shd w:val="clear" w:color="auto" w:fill="FFFFFF"/>
        </w:rPr>
        <w:t>мусороприемных камерах</w:t>
      </w:r>
      <w:r w:rsidRPr="005F07F6">
        <w:rPr>
          <w:rFonts w:ascii="Times New Roman" w:hAnsi="Times New Roman"/>
          <w:sz w:val="24"/>
          <w:szCs w:val="24"/>
          <w:shd w:val="clear" w:color="auto" w:fill="FFFFFF"/>
        </w:rPr>
        <w:t>, пакеты или другие емкости, предоставляемые Региональным оператором</w:t>
      </w:r>
      <w:r w:rsidR="00F25516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5F07F6">
        <w:rPr>
          <w:rFonts w:ascii="Times New Roman" w:hAnsi="Times New Roman"/>
          <w:sz w:val="24"/>
          <w:szCs w:val="24"/>
          <w:shd w:val="clear" w:color="auto" w:fill="FFFFFF"/>
        </w:rPr>
        <w:t xml:space="preserve"> если ценообразованием в области обращения с твердыми коммунальными отходами предусмотрено включение расходов на их приобретение в единый тариф Регионального оператора и в единый тариф Регионального оператора включены указанные расходы на соответствующий период регулирования. К накопителям</w:t>
      </w:r>
      <w:r w:rsidR="000F5277" w:rsidRPr="005F07F6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5F07F6">
        <w:rPr>
          <w:rFonts w:ascii="Times New Roman" w:hAnsi="Times New Roman"/>
          <w:sz w:val="24"/>
          <w:szCs w:val="24"/>
          <w:shd w:val="clear" w:color="auto" w:fill="FFFFFF"/>
        </w:rPr>
        <w:t xml:space="preserve"> в том числе относятся </w:t>
      </w:r>
      <w:proofErr w:type="spellStart"/>
      <w:r w:rsidRPr="005F07F6">
        <w:rPr>
          <w:rFonts w:ascii="Times New Roman" w:hAnsi="Times New Roman"/>
          <w:sz w:val="24"/>
          <w:szCs w:val="24"/>
        </w:rPr>
        <w:t>компакторы</w:t>
      </w:r>
      <w:proofErr w:type="spellEnd"/>
      <w:r w:rsidRPr="005F07F6">
        <w:rPr>
          <w:rFonts w:ascii="Times New Roman" w:hAnsi="Times New Roman"/>
          <w:sz w:val="24"/>
          <w:szCs w:val="24"/>
        </w:rPr>
        <w:t xml:space="preserve"> и иные средства прессования (уплотнения) твердых коммунальных отходов (далее – ТКО), а также </w:t>
      </w:r>
      <w:r w:rsidRPr="005F07F6">
        <w:rPr>
          <w:rFonts w:ascii="Times New Roman" w:hAnsi="Times New Roman"/>
          <w:sz w:val="24"/>
          <w:szCs w:val="24"/>
          <w:shd w:val="clear" w:color="auto" w:fill="FFFFFF"/>
        </w:rPr>
        <w:t>бункеры для крупногабаритных отходов, расположенные на контейнерных площадках, на специальных площадках складирования крупногабаритных отходов</w:t>
      </w:r>
      <w:r w:rsidRPr="005F07F6">
        <w:rPr>
          <w:rFonts w:ascii="Times New Roman" w:hAnsi="Times New Roman"/>
          <w:sz w:val="24"/>
          <w:szCs w:val="24"/>
        </w:rPr>
        <w:t>;</w:t>
      </w:r>
      <w:r w:rsidRPr="005F07F6">
        <w:rPr>
          <w:rFonts w:ascii="Times New Roman" w:hAnsi="Times New Roman"/>
          <w:sz w:val="24"/>
          <w:szCs w:val="24"/>
          <w:shd w:val="clear" w:color="auto" w:fill="FFFFFF"/>
        </w:rPr>
        <w:t xml:space="preserve">   </w:t>
      </w:r>
    </w:p>
    <w:p w14:paraId="64336A34" w14:textId="1BED2175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sz w:val="24"/>
          <w:szCs w:val="24"/>
        </w:rPr>
        <w:t xml:space="preserve">-  </w:t>
      </w:r>
      <w:r w:rsidRPr="005F07F6">
        <w:rPr>
          <w:rFonts w:ascii="Times New Roman" w:hAnsi="Times New Roman"/>
          <w:b/>
          <w:bCs/>
          <w:sz w:val="24"/>
          <w:szCs w:val="24"/>
        </w:rPr>
        <w:t>геолокация</w:t>
      </w:r>
      <w:r w:rsidRPr="005F07F6">
        <w:rPr>
          <w:rFonts w:ascii="Times New Roman" w:hAnsi="Times New Roman"/>
          <w:sz w:val="24"/>
          <w:szCs w:val="24"/>
        </w:rPr>
        <w:t xml:space="preserve"> – определение реального географического положения специальной техники (мусоровоз и т.п.), использующейся для транспортировки </w:t>
      </w:r>
      <w:r w:rsidR="00226858" w:rsidRPr="005F07F6">
        <w:rPr>
          <w:rFonts w:ascii="Times New Roman" w:hAnsi="Times New Roman"/>
          <w:sz w:val="24"/>
          <w:szCs w:val="24"/>
        </w:rPr>
        <w:t>ТКО</w:t>
      </w:r>
      <w:r w:rsidRPr="005F07F6">
        <w:rPr>
          <w:rFonts w:ascii="Times New Roman" w:hAnsi="Times New Roman"/>
          <w:sz w:val="24"/>
          <w:szCs w:val="24"/>
        </w:rPr>
        <w:t>;</w:t>
      </w:r>
    </w:p>
    <w:p w14:paraId="33533317" w14:textId="0BBB82C2" w:rsidR="0035592F" w:rsidRPr="005F07F6" w:rsidRDefault="000B62EB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F07F6">
        <w:rPr>
          <w:rFonts w:ascii="Times New Roman" w:hAnsi="Times New Roman"/>
          <w:sz w:val="24"/>
          <w:szCs w:val="24"/>
        </w:rPr>
        <w:t xml:space="preserve">- </w:t>
      </w:r>
      <w:r w:rsidRPr="005F07F6">
        <w:rPr>
          <w:rFonts w:ascii="Times New Roman" w:hAnsi="Times New Roman"/>
          <w:b/>
          <w:bCs/>
          <w:sz w:val="24"/>
          <w:szCs w:val="24"/>
        </w:rPr>
        <w:t>контейнерная площадка</w:t>
      </w:r>
      <w:r w:rsidRPr="005F07F6">
        <w:rPr>
          <w:rFonts w:ascii="Times New Roman" w:hAnsi="Times New Roman"/>
          <w:sz w:val="24"/>
          <w:szCs w:val="24"/>
        </w:rPr>
        <w:t xml:space="preserve"> - </w:t>
      </w:r>
      <w:r w:rsidRPr="005F07F6">
        <w:rPr>
          <w:rFonts w:ascii="Times New Roman" w:hAnsi="Times New Roman"/>
          <w:sz w:val="24"/>
          <w:szCs w:val="24"/>
          <w:shd w:val="clear" w:color="auto" w:fill="FFFFFF"/>
        </w:rPr>
        <w:t xml:space="preserve">место накопления </w:t>
      </w:r>
      <w:r w:rsidR="000D2B1A" w:rsidRPr="005F07F6">
        <w:rPr>
          <w:rFonts w:ascii="Times New Roman" w:hAnsi="Times New Roman"/>
          <w:sz w:val="24"/>
          <w:szCs w:val="24"/>
          <w:shd w:val="clear" w:color="auto" w:fill="FFFFFF"/>
        </w:rPr>
        <w:t>ТКО</w:t>
      </w:r>
      <w:r w:rsidRPr="005F07F6">
        <w:rPr>
          <w:rFonts w:ascii="Times New Roman" w:hAnsi="Times New Roman"/>
          <w:sz w:val="24"/>
          <w:szCs w:val="24"/>
          <w:shd w:val="clear" w:color="auto" w:fill="FFFFFF"/>
        </w:rPr>
        <w:t>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</w:t>
      </w:r>
      <w:r w:rsidR="0078331C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="00032673" w:rsidRPr="005F07F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523723B0" w14:textId="77777777" w:rsidR="008F761F" w:rsidRDefault="0035592F" w:rsidP="008F76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F07F6">
        <w:rPr>
          <w:rFonts w:ascii="Times New Roman" w:hAnsi="Times New Roman"/>
          <w:sz w:val="24"/>
          <w:szCs w:val="24"/>
        </w:rPr>
        <w:t xml:space="preserve">- </w:t>
      </w:r>
      <w:r w:rsidRPr="005F07F6">
        <w:rPr>
          <w:rFonts w:ascii="Times New Roman" w:hAnsi="Times New Roman"/>
          <w:b/>
          <w:bCs/>
          <w:sz w:val="24"/>
          <w:szCs w:val="24"/>
        </w:rPr>
        <w:t xml:space="preserve">место </w:t>
      </w:r>
      <w:r w:rsidR="00550512" w:rsidRPr="005F07F6">
        <w:rPr>
          <w:rFonts w:ascii="Times New Roman" w:hAnsi="Times New Roman"/>
          <w:b/>
          <w:bCs/>
          <w:sz w:val="24"/>
          <w:szCs w:val="24"/>
        </w:rPr>
        <w:t xml:space="preserve">(площадка) </w:t>
      </w:r>
      <w:r w:rsidRPr="005F07F6">
        <w:rPr>
          <w:rFonts w:ascii="Times New Roman" w:hAnsi="Times New Roman"/>
          <w:b/>
          <w:bCs/>
          <w:sz w:val="24"/>
          <w:szCs w:val="24"/>
        </w:rPr>
        <w:t>накопления ТКО</w:t>
      </w:r>
      <w:r w:rsidRPr="005F07F6">
        <w:rPr>
          <w:rFonts w:ascii="Times New Roman" w:hAnsi="Times New Roman"/>
          <w:sz w:val="24"/>
          <w:szCs w:val="24"/>
        </w:rPr>
        <w:t xml:space="preserve"> - </w:t>
      </w:r>
      <w:r w:rsidR="008F761F" w:rsidRPr="006E44ED">
        <w:rPr>
          <w:rFonts w:ascii="Times New Roman" w:hAnsi="Times New Roman"/>
          <w:sz w:val="24"/>
          <w:szCs w:val="24"/>
        </w:rPr>
        <w:t xml:space="preserve">контейнерная площадка, специальная площадка для складирования крупногабаритных отходов. Места накопления ТКО должны быть включены в территориальную схему по обращению с отходами, в том числе с твердыми коммунальными отходами, утвержденную уполномоченным органом исполнительной власти Самарской области и (или) включена в реестр мест (площадок) накопления твердых коммунальных отходов органов местного самоуправления и иметь заключение Роспотребнадзора о ее соответствии </w:t>
      </w:r>
      <w:r w:rsidR="008F761F" w:rsidRPr="006E44ED">
        <w:rPr>
          <w:rFonts w:ascii="Times New Roman" w:hAnsi="Times New Roman"/>
          <w:sz w:val="24"/>
          <w:szCs w:val="24"/>
          <w:shd w:val="clear" w:color="auto" w:fill="FFFFFF"/>
        </w:rPr>
        <w:t>санитарно-эпидемиологическим требованиям.</w:t>
      </w:r>
    </w:p>
    <w:p w14:paraId="072571F0" w14:textId="77777777" w:rsidR="008F761F" w:rsidRDefault="008F761F" w:rsidP="008F76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5FFA302" w14:textId="1EEB81CB" w:rsidR="00BE56D6" w:rsidRPr="005F07F6" w:rsidRDefault="000B62EB" w:rsidP="00855FD9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lastRenderedPageBreak/>
        <w:t>Предмет договора</w:t>
      </w:r>
    </w:p>
    <w:p w14:paraId="16D794F6" w14:textId="652890C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2.</w:t>
      </w:r>
      <w:r w:rsidRPr="005F07F6">
        <w:rPr>
          <w:rFonts w:ascii="Times New Roman" w:hAnsi="Times New Roman"/>
          <w:sz w:val="24"/>
          <w:szCs w:val="24"/>
        </w:rPr>
        <w:t xml:space="preserve"> По настоящему договору на оказание услуг по обращению </w:t>
      </w:r>
      <w:r w:rsidR="00032673" w:rsidRPr="005F07F6">
        <w:rPr>
          <w:rFonts w:ascii="Times New Roman" w:hAnsi="Times New Roman"/>
          <w:sz w:val="24"/>
          <w:szCs w:val="24"/>
        </w:rPr>
        <w:t xml:space="preserve">с </w:t>
      </w:r>
      <w:r w:rsidR="000F5F2A" w:rsidRPr="005F07F6">
        <w:rPr>
          <w:rFonts w:ascii="Times New Roman" w:hAnsi="Times New Roman"/>
          <w:sz w:val="24"/>
          <w:szCs w:val="24"/>
        </w:rPr>
        <w:t xml:space="preserve">ТКО </w:t>
      </w:r>
      <w:r w:rsidRPr="005F07F6">
        <w:rPr>
          <w:rFonts w:ascii="Times New Roman" w:hAnsi="Times New Roman"/>
          <w:sz w:val="24"/>
          <w:szCs w:val="24"/>
        </w:rPr>
        <w:t xml:space="preserve">Региональный оператор обязуется принимать ТКО в объеме и в месте </w:t>
      </w:r>
      <w:r w:rsidR="00550512" w:rsidRPr="005F07F6">
        <w:rPr>
          <w:rFonts w:ascii="Times New Roman" w:hAnsi="Times New Roman"/>
          <w:sz w:val="24"/>
          <w:szCs w:val="24"/>
        </w:rPr>
        <w:t xml:space="preserve">(площадке) </w:t>
      </w:r>
      <w:r w:rsidR="0035592F" w:rsidRPr="005F07F6">
        <w:rPr>
          <w:rFonts w:ascii="Times New Roman" w:hAnsi="Times New Roman"/>
          <w:sz w:val="24"/>
          <w:szCs w:val="24"/>
        </w:rPr>
        <w:t>накопления ТКО</w:t>
      </w:r>
      <w:r w:rsidRPr="005F07F6">
        <w:rPr>
          <w:rFonts w:ascii="Times New Roman" w:hAnsi="Times New Roman"/>
          <w:sz w:val="24"/>
          <w:szCs w:val="24"/>
        </w:rPr>
        <w:t>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677A5DD5" w14:textId="002C0EBF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3.</w:t>
      </w:r>
      <w:r w:rsidRPr="005F07F6">
        <w:rPr>
          <w:rFonts w:ascii="Times New Roman" w:hAnsi="Times New Roman"/>
          <w:sz w:val="24"/>
          <w:szCs w:val="24"/>
        </w:rPr>
        <w:t xml:space="preserve"> Объем ТКО, принимаемый от Потребителя ежемесячно, места (площадки) накопления ТКО, в том числе крупногабаритных отходов (далее - КГО), периодичность вывоза ТКО, информация о размещении мест (площадок) накопления ТКО и подъездных путей к ним (за исключением жилых домов), </w:t>
      </w:r>
      <w:bookmarkStart w:id="0" w:name="_Hlk9501974"/>
      <w:r w:rsidRPr="005F07F6">
        <w:rPr>
          <w:rFonts w:ascii="Times New Roman" w:hAnsi="Times New Roman"/>
          <w:sz w:val="24"/>
          <w:szCs w:val="24"/>
        </w:rPr>
        <w:t xml:space="preserve">а также иные условия оказания услуг по настоящему договору </w:t>
      </w:r>
      <w:bookmarkEnd w:id="0"/>
      <w:r w:rsidRPr="005F07F6">
        <w:rPr>
          <w:rFonts w:ascii="Times New Roman" w:hAnsi="Times New Roman"/>
          <w:sz w:val="24"/>
          <w:szCs w:val="24"/>
        </w:rPr>
        <w:t>определяются согласно Приложени</w:t>
      </w:r>
      <w:r w:rsidR="000F5F2A" w:rsidRPr="005F07F6">
        <w:rPr>
          <w:rFonts w:ascii="Times New Roman" w:hAnsi="Times New Roman"/>
          <w:sz w:val="24"/>
          <w:szCs w:val="24"/>
        </w:rPr>
        <w:t>ю</w:t>
      </w:r>
      <w:r w:rsidRPr="005F07F6">
        <w:rPr>
          <w:rFonts w:ascii="Times New Roman" w:hAnsi="Times New Roman"/>
          <w:sz w:val="24"/>
          <w:szCs w:val="24"/>
        </w:rPr>
        <w:t xml:space="preserve"> № 1 к настоящему договору.</w:t>
      </w:r>
    </w:p>
    <w:p w14:paraId="5C6EA49F" w14:textId="73BFB9CA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9501986"/>
      <w:r w:rsidRPr="005F07F6">
        <w:rPr>
          <w:rFonts w:ascii="Times New Roman" w:hAnsi="Times New Roman"/>
          <w:b/>
          <w:sz w:val="24"/>
          <w:szCs w:val="24"/>
        </w:rPr>
        <w:t>4.</w:t>
      </w:r>
      <w:r w:rsidRPr="005F07F6">
        <w:rPr>
          <w:rFonts w:ascii="Times New Roman" w:hAnsi="Times New Roman"/>
          <w:sz w:val="24"/>
          <w:szCs w:val="24"/>
        </w:rPr>
        <w:t xml:space="preserve"> Способ складирования ТКО, КГО - в накопители: </w:t>
      </w:r>
      <w:r w:rsidR="00C8089B" w:rsidRPr="005F07F6">
        <w:rPr>
          <w:rFonts w:ascii="Times New Roman" w:hAnsi="Times New Roman"/>
          <w:sz w:val="24"/>
          <w:szCs w:val="24"/>
        </w:rPr>
        <w:t>контейнер</w:t>
      </w:r>
      <w:r w:rsidRPr="005F07F6">
        <w:rPr>
          <w:rFonts w:ascii="Times New Roman" w:hAnsi="Times New Roman"/>
          <w:sz w:val="24"/>
          <w:szCs w:val="24"/>
        </w:rPr>
        <w:t>.</w:t>
      </w:r>
    </w:p>
    <w:bookmarkEnd w:id="1"/>
    <w:p w14:paraId="1BAE455A" w14:textId="35EB4ED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5.</w:t>
      </w:r>
      <w:r w:rsidRPr="005F07F6">
        <w:rPr>
          <w:rFonts w:ascii="Times New Roman" w:hAnsi="Times New Roman"/>
          <w:sz w:val="24"/>
          <w:szCs w:val="24"/>
        </w:rPr>
        <w:t xml:space="preserve"> Дата начала оказания услуг по обращению с ТКО – </w:t>
      </w:r>
      <w:r w:rsidRPr="005F07F6">
        <w:rPr>
          <w:rFonts w:ascii="Times New Roman" w:hAnsi="Times New Roman"/>
          <w:b/>
          <w:sz w:val="24"/>
          <w:szCs w:val="24"/>
        </w:rPr>
        <w:t>«</w:t>
      </w:r>
      <w:r w:rsidR="00F46EC5" w:rsidRPr="005F07F6">
        <w:rPr>
          <w:rFonts w:ascii="Times New Roman" w:hAnsi="Times New Roman"/>
          <w:b/>
          <w:sz w:val="24"/>
          <w:szCs w:val="24"/>
        </w:rPr>
        <w:t>01</w:t>
      </w:r>
      <w:r w:rsidRPr="005F07F6">
        <w:rPr>
          <w:rFonts w:ascii="Times New Roman" w:hAnsi="Times New Roman"/>
          <w:b/>
          <w:sz w:val="24"/>
          <w:szCs w:val="24"/>
        </w:rPr>
        <w:t xml:space="preserve">» </w:t>
      </w:r>
      <w:r w:rsidR="00F46EC5" w:rsidRPr="005F07F6">
        <w:rPr>
          <w:rFonts w:ascii="Times New Roman" w:hAnsi="Times New Roman"/>
          <w:b/>
          <w:sz w:val="24"/>
          <w:szCs w:val="24"/>
        </w:rPr>
        <w:t>ноября</w:t>
      </w:r>
      <w:r w:rsidR="00AE5C79" w:rsidRPr="005F07F6">
        <w:rPr>
          <w:rFonts w:ascii="Times New Roman" w:hAnsi="Times New Roman"/>
          <w:b/>
          <w:sz w:val="24"/>
          <w:szCs w:val="24"/>
        </w:rPr>
        <w:t xml:space="preserve"> 20</w:t>
      </w:r>
      <w:r w:rsidR="00F46EC5" w:rsidRPr="005F07F6">
        <w:rPr>
          <w:rFonts w:ascii="Times New Roman" w:hAnsi="Times New Roman"/>
          <w:b/>
          <w:sz w:val="24"/>
          <w:szCs w:val="24"/>
        </w:rPr>
        <w:t>24</w:t>
      </w:r>
      <w:r w:rsidRPr="005F07F6">
        <w:rPr>
          <w:rFonts w:ascii="Times New Roman" w:hAnsi="Times New Roman"/>
          <w:b/>
          <w:sz w:val="24"/>
          <w:szCs w:val="24"/>
        </w:rPr>
        <w:t xml:space="preserve"> года.</w:t>
      </w:r>
    </w:p>
    <w:p w14:paraId="07A73C28" w14:textId="77777777" w:rsidR="000B62EB" w:rsidRPr="005F07F6" w:rsidRDefault="000B62EB" w:rsidP="000B62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9E84B14" w14:textId="2B3866A1" w:rsidR="00BE56D6" w:rsidRPr="005F07F6" w:rsidRDefault="000B62EB" w:rsidP="00855FD9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Сроки и порядок оплаты по договору</w:t>
      </w:r>
    </w:p>
    <w:p w14:paraId="72AA7DBE" w14:textId="651F5DAE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6.</w:t>
      </w:r>
      <w:r w:rsidRPr="005F07F6">
        <w:rPr>
          <w:rFonts w:ascii="Times New Roman" w:hAnsi="Times New Roman"/>
          <w:sz w:val="24"/>
          <w:szCs w:val="24"/>
        </w:rPr>
        <w:t xml:space="preserve"> </w:t>
      </w:r>
      <w:r w:rsidR="00504127" w:rsidRPr="00C31B87">
        <w:rPr>
          <w:rFonts w:ascii="Times New Roman" w:hAnsi="Times New Roman"/>
          <w:sz w:val="24"/>
          <w:szCs w:val="24"/>
        </w:rPr>
        <w:t xml:space="preserve">Под расчетным периодом по </w:t>
      </w:r>
      <w:bookmarkStart w:id="2" w:name="_Hlk23986564"/>
      <w:r w:rsidR="00504127" w:rsidRPr="00C31B87">
        <w:rPr>
          <w:rFonts w:ascii="Times New Roman" w:hAnsi="Times New Roman"/>
          <w:sz w:val="24"/>
          <w:szCs w:val="24"/>
        </w:rPr>
        <w:t xml:space="preserve">настоящему договору </w:t>
      </w:r>
      <w:bookmarkEnd w:id="2"/>
      <w:r w:rsidR="00504127" w:rsidRPr="00C31B87">
        <w:rPr>
          <w:rFonts w:ascii="Times New Roman" w:hAnsi="Times New Roman"/>
          <w:sz w:val="24"/>
          <w:szCs w:val="24"/>
        </w:rPr>
        <w:t>понимается один календарный месяц. Оплата услуг по настоящему договору осуществляется по цене, определенной в пределах</w:t>
      </w:r>
      <w:r w:rsidR="00504127">
        <w:rPr>
          <w:rFonts w:ascii="Times New Roman" w:hAnsi="Times New Roman"/>
          <w:sz w:val="24"/>
          <w:szCs w:val="24"/>
        </w:rPr>
        <w:t xml:space="preserve"> единого тарифа,</w:t>
      </w:r>
      <w:r w:rsidR="00504127" w:rsidRPr="00C31B87">
        <w:rPr>
          <w:rFonts w:ascii="Times New Roman" w:hAnsi="Times New Roman"/>
          <w:sz w:val="24"/>
          <w:szCs w:val="24"/>
        </w:rPr>
        <w:t xml:space="preserve"> утвержденного </w:t>
      </w:r>
      <w:r w:rsidR="00504127">
        <w:rPr>
          <w:rFonts w:ascii="Times New Roman" w:hAnsi="Times New Roman"/>
          <w:sz w:val="24"/>
          <w:szCs w:val="24"/>
        </w:rPr>
        <w:t xml:space="preserve">приказом департамента ценового и </w:t>
      </w:r>
      <w:r w:rsidR="00504127" w:rsidRPr="003734A3">
        <w:rPr>
          <w:rFonts w:ascii="Times New Roman" w:hAnsi="Times New Roman"/>
          <w:sz w:val="24"/>
          <w:szCs w:val="24"/>
        </w:rPr>
        <w:t>тарифного регулирования Самарской области</w:t>
      </w:r>
      <w:r w:rsidR="00504127">
        <w:rPr>
          <w:rFonts w:ascii="Times New Roman" w:hAnsi="Times New Roman"/>
          <w:sz w:val="24"/>
          <w:szCs w:val="24"/>
        </w:rPr>
        <w:t>.</w:t>
      </w:r>
    </w:p>
    <w:p w14:paraId="5675F69E" w14:textId="77777777" w:rsidR="0035592F" w:rsidRPr="005F07F6" w:rsidRDefault="0035592F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sz w:val="24"/>
          <w:szCs w:val="24"/>
        </w:rPr>
        <w:t>Стоимость услуг по настоящему договору подлежит изменению:</w:t>
      </w:r>
    </w:p>
    <w:p w14:paraId="0682F5BA" w14:textId="43A3B5C5" w:rsidR="0035592F" w:rsidRPr="005F07F6" w:rsidRDefault="0035592F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sz w:val="24"/>
          <w:szCs w:val="24"/>
        </w:rPr>
        <w:t>- в случае вступление в силу нового единого тарифа Регионального оператора в отношении соответствующего периода действия единого тарифа</w:t>
      </w:r>
      <w:r w:rsidR="001577CC" w:rsidRPr="005F07F6">
        <w:rPr>
          <w:rFonts w:ascii="Times New Roman" w:hAnsi="Times New Roman"/>
          <w:sz w:val="24"/>
          <w:szCs w:val="24"/>
        </w:rPr>
        <w:t xml:space="preserve">. Потребитель считается </w:t>
      </w:r>
      <w:r w:rsidR="00C25285" w:rsidRPr="005F07F6">
        <w:rPr>
          <w:rFonts w:ascii="Times New Roman" w:hAnsi="Times New Roman"/>
          <w:sz w:val="24"/>
          <w:szCs w:val="24"/>
        </w:rPr>
        <w:t>надлежащим образом,</w:t>
      </w:r>
      <w:r w:rsidR="001577CC" w:rsidRPr="005F07F6">
        <w:rPr>
          <w:rFonts w:ascii="Times New Roman" w:hAnsi="Times New Roman"/>
          <w:sz w:val="24"/>
          <w:szCs w:val="24"/>
        </w:rPr>
        <w:t xml:space="preserve"> уведомленным о таком изменении, с момента официального опубликования уполномоченным органом исполнительной власти Самарской области указанного тарифа в установленном законом порядке</w:t>
      </w:r>
      <w:r w:rsidRPr="005F07F6">
        <w:rPr>
          <w:rFonts w:ascii="Times New Roman" w:hAnsi="Times New Roman"/>
          <w:sz w:val="24"/>
          <w:szCs w:val="24"/>
        </w:rPr>
        <w:t>;</w:t>
      </w:r>
    </w:p>
    <w:p w14:paraId="4F0D8101" w14:textId="6674D116" w:rsidR="001577CC" w:rsidRPr="005F07F6" w:rsidRDefault="0035592F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sz w:val="24"/>
          <w:szCs w:val="24"/>
        </w:rPr>
        <w:t>- получения Региональным оператором уведомления от Потребителя, предусмотренного пунктом 14.11 настоящего договора</w:t>
      </w:r>
      <w:r w:rsidR="001577CC" w:rsidRPr="005F07F6">
        <w:rPr>
          <w:rFonts w:ascii="Times New Roman" w:hAnsi="Times New Roman"/>
          <w:sz w:val="24"/>
          <w:szCs w:val="24"/>
        </w:rPr>
        <w:t xml:space="preserve">. Потребитель считается </w:t>
      </w:r>
      <w:r w:rsidR="00C25285" w:rsidRPr="005F07F6">
        <w:rPr>
          <w:rFonts w:ascii="Times New Roman" w:hAnsi="Times New Roman"/>
          <w:sz w:val="24"/>
          <w:szCs w:val="24"/>
        </w:rPr>
        <w:t>надлежащим образом,</w:t>
      </w:r>
      <w:r w:rsidR="001577CC" w:rsidRPr="005F07F6">
        <w:rPr>
          <w:rFonts w:ascii="Times New Roman" w:hAnsi="Times New Roman"/>
          <w:sz w:val="24"/>
          <w:szCs w:val="24"/>
        </w:rPr>
        <w:t xml:space="preserve"> уведомленным о таком изменении, с момента получения им универсального передаточного документа (далее – УПД).</w:t>
      </w:r>
    </w:p>
    <w:p w14:paraId="23236DA6" w14:textId="53D5CF1E" w:rsidR="0035592F" w:rsidRPr="005F07F6" w:rsidRDefault="0035592F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sz w:val="24"/>
          <w:szCs w:val="24"/>
        </w:rPr>
        <w:t xml:space="preserve">Наступление любого из указанных выше случаев признается основанием для изменения стоимости услуг по настоящему договору без подписания дополнительного соглашения к </w:t>
      </w:r>
      <w:r w:rsidR="00460208" w:rsidRPr="005F07F6">
        <w:rPr>
          <w:rFonts w:ascii="Times New Roman" w:hAnsi="Times New Roman"/>
          <w:sz w:val="24"/>
          <w:szCs w:val="24"/>
        </w:rPr>
        <w:t xml:space="preserve">настоящему </w:t>
      </w:r>
      <w:r w:rsidRPr="005F07F6">
        <w:rPr>
          <w:rFonts w:ascii="Times New Roman" w:hAnsi="Times New Roman"/>
          <w:sz w:val="24"/>
          <w:szCs w:val="24"/>
        </w:rPr>
        <w:t xml:space="preserve">договору, что подлежит последующему отражению в универсальном передаточном документе (далее – УПД). </w:t>
      </w:r>
    </w:p>
    <w:p w14:paraId="4A80D9F9" w14:textId="35D5B443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bCs/>
          <w:sz w:val="24"/>
          <w:szCs w:val="24"/>
        </w:rPr>
        <w:t xml:space="preserve">6.1.  </w:t>
      </w:r>
      <w:r w:rsidRPr="005F07F6">
        <w:rPr>
          <w:rFonts w:ascii="Times New Roman" w:hAnsi="Times New Roman"/>
          <w:b/>
          <w:sz w:val="24"/>
          <w:szCs w:val="24"/>
        </w:rPr>
        <w:t>В случае если оплата услуг по настоящему договору производится исходя из норматива</w:t>
      </w:r>
      <w:r w:rsidRPr="005F07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F07F6">
        <w:rPr>
          <w:rFonts w:ascii="Times New Roman" w:hAnsi="Times New Roman"/>
          <w:b/>
          <w:sz w:val="24"/>
          <w:szCs w:val="24"/>
        </w:rPr>
        <w:t>накопления ТКО</w:t>
      </w:r>
      <w:r w:rsidRPr="005F07F6">
        <w:rPr>
          <w:rFonts w:ascii="Times New Roman" w:hAnsi="Times New Roman"/>
          <w:sz w:val="24"/>
          <w:szCs w:val="24"/>
        </w:rPr>
        <w:t>, утвержденного уполномоченным органом исполнительной власти Самарской области для потребителей, осуществляющих свою деятельность в помещениях, расположенных в многоквартирных домах и жилых домах, а также в отдельно стоящих зданиях и нежилых помещениях (за исключением многоквартирных и жилых домов) расчет</w:t>
      </w:r>
      <w:r w:rsidRPr="005F07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F07F6">
        <w:rPr>
          <w:rFonts w:ascii="Times New Roman" w:hAnsi="Times New Roman"/>
          <w:sz w:val="24"/>
          <w:szCs w:val="24"/>
        </w:rPr>
        <w:t>размера платы</w:t>
      </w:r>
      <w:r w:rsidR="00D360E0" w:rsidRPr="005F07F6">
        <w:rPr>
          <w:rFonts w:ascii="Times New Roman" w:hAnsi="Times New Roman"/>
          <w:sz w:val="24"/>
          <w:szCs w:val="24"/>
        </w:rPr>
        <w:t xml:space="preserve"> в месяц по </w:t>
      </w:r>
      <w:r w:rsidR="00032673" w:rsidRPr="005F07F6">
        <w:rPr>
          <w:rFonts w:ascii="Times New Roman" w:hAnsi="Times New Roman"/>
          <w:sz w:val="24"/>
          <w:szCs w:val="24"/>
        </w:rPr>
        <w:t xml:space="preserve">настоящему </w:t>
      </w:r>
      <w:r w:rsidR="00D360E0" w:rsidRPr="005F07F6">
        <w:rPr>
          <w:rFonts w:ascii="Times New Roman" w:hAnsi="Times New Roman"/>
          <w:sz w:val="24"/>
          <w:szCs w:val="24"/>
        </w:rPr>
        <w:t>договору</w:t>
      </w:r>
      <w:r w:rsidRPr="005F07F6">
        <w:rPr>
          <w:rFonts w:ascii="Times New Roman" w:hAnsi="Times New Roman"/>
          <w:sz w:val="24"/>
          <w:szCs w:val="24"/>
        </w:rPr>
        <w:t xml:space="preserve"> производится</w:t>
      </w:r>
      <w:r w:rsidRPr="005F07F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Pr="005F07F6">
        <w:rPr>
          <w:rFonts w:ascii="Times New Roman" w:hAnsi="Times New Roman"/>
          <w:sz w:val="24"/>
          <w:szCs w:val="24"/>
        </w:rPr>
        <w:t>по формуле:</w:t>
      </w:r>
    </w:p>
    <w:p w14:paraId="4C36F7E1" w14:textId="77777777" w:rsidR="000B62EB" w:rsidRPr="005F07F6" w:rsidRDefault="000B62EB" w:rsidP="000B62EB">
      <w:pPr>
        <w:pStyle w:val="ConsPlusNormal"/>
        <w:jc w:val="center"/>
        <w:rPr>
          <w:lang w:val="en-US"/>
        </w:rPr>
      </w:pPr>
      <w:r w:rsidRPr="005F07F6">
        <w:rPr>
          <w:lang w:val="en-US"/>
        </w:rPr>
        <w:t> </w:t>
      </w:r>
      <w:r w:rsidRPr="005F07F6">
        <w:rPr>
          <w:b/>
          <w:lang w:val="en-US"/>
        </w:rPr>
        <w:t>P</w:t>
      </w:r>
      <w:r w:rsidRPr="005F07F6">
        <w:rPr>
          <w:b/>
          <w:vertAlign w:val="subscript"/>
          <w:lang w:val="en-US"/>
        </w:rPr>
        <w:t>i</w:t>
      </w:r>
      <w:r w:rsidRPr="005F07F6">
        <w:rPr>
          <w:b/>
          <w:lang w:val="en-US"/>
        </w:rPr>
        <w:t xml:space="preserve"> = K</w:t>
      </w:r>
      <w:r w:rsidRPr="005F07F6">
        <w:rPr>
          <w:b/>
          <w:vertAlign w:val="subscript"/>
          <w:lang w:val="en-US"/>
        </w:rPr>
        <w:t>i</w:t>
      </w:r>
      <w:r w:rsidRPr="005F07F6">
        <w:rPr>
          <w:b/>
          <w:shd w:val="clear" w:color="auto" w:fill="FFFFFF"/>
          <w:lang w:val="en-US"/>
        </w:rPr>
        <w:t xml:space="preserve"> </w:t>
      </w:r>
      <w:r w:rsidRPr="005F07F6">
        <w:rPr>
          <w:b/>
          <w:lang w:val="en-US"/>
        </w:rPr>
        <w:t>x</w:t>
      </w:r>
      <w:r w:rsidRPr="005F07F6">
        <w:rPr>
          <w:b/>
          <w:vertAlign w:val="subscript"/>
          <w:lang w:val="en-US"/>
        </w:rPr>
        <w:t xml:space="preserve"> </w:t>
      </w:r>
      <w:r w:rsidRPr="005F07F6">
        <w:rPr>
          <w:b/>
          <w:lang w:val="en-US"/>
        </w:rPr>
        <w:t xml:space="preserve">1/12 </w:t>
      </w:r>
      <w:proofErr w:type="spellStart"/>
      <w:r w:rsidRPr="005F07F6">
        <w:rPr>
          <w:b/>
          <w:lang w:val="en-US"/>
        </w:rPr>
        <w:t>N</w:t>
      </w:r>
      <w:r w:rsidRPr="005F07F6">
        <w:rPr>
          <w:b/>
          <w:vertAlign w:val="subscript"/>
          <w:lang w:val="en-US"/>
        </w:rPr>
        <w:t>j</w:t>
      </w:r>
      <w:r w:rsidRPr="005F07F6">
        <w:rPr>
          <w:b/>
          <w:vertAlign w:val="superscript"/>
          <w:lang w:val="en-US"/>
        </w:rPr>
        <w:t>o</w:t>
      </w:r>
      <w:proofErr w:type="spellEnd"/>
      <w:r w:rsidRPr="005F07F6">
        <w:rPr>
          <w:b/>
          <w:lang w:val="en-US"/>
        </w:rPr>
        <w:t xml:space="preserve"> x</w:t>
      </w:r>
      <w:r w:rsidRPr="005F07F6">
        <w:rPr>
          <w:lang w:val="en-US"/>
        </w:rPr>
        <w:t xml:space="preserve"> </w:t>
      </w:r>
      <w:r w:rsidRPr="005F07F6">
        <w:rPr>
          <w:b/>
          <w:bCs/>
          <w:lang w:val="en-US"/>
        </w:rPr>
        <w:t>T</w:t>
      </w:r>
      <w:proofErr w:type="spellStart"/>
      <w:proofErr w:type="gramStart"/>
      <w:r w:rsidRPr="005F07F6">
        <w:rPr>
          <w:b/>
          <w:bCs/>
          <w:vertAlign w:val="superscript"/>
        </w:rPr>
        <w:t>отх</w:t>
      </w:r>
      <w:proofErr w:type="spellEnd"/>
      <w:r w:rsidRPr="005F07F6">
        <w:rPr>
          <w:b/>
          <w:bCs/>
          <w:vertAlign w:val="superscript"/>
          <w:lang w:val="en-US"/>
        </w:rPr>
        <w:t xml:space="preserve"> </w:t>
      </w:r>
      <w:r w:rsidRPr="005F07F6">
        <w:rPr>
          <w:b/>
          <w:bCs/>
          <w:lang w:val="en-US"/>
        </w:rPr>
        <w:t>,</w:t>
      </w:r>
      <w:proofErr w:type="gramEnd"/>
    </w:p>
    <w:p w14:paraId="73D04515" w14:textId="77777777" w:rsidR="000B62EB" w:rsidRPr="005F07F6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sz w:val="24"/>
          <w:szCs w:val="24"/>
        </w:rPr>
        <w:t>где:</w:t>
      </w:r>
    </w:p>
    <w:p w14:paraId="17F7285F" w14:textId="77777777" w:rsidR="000B62EB" w:rsidRPr="005F07F6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r w:rsidRPr="005F07F6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r w:rsidRPr="005F07F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5F07F6">
        <w:rPr>
          <w:rFonts w:ascii="Times New Roman" w:hAnsi="Times New Roman"/>
          <w:sz w:val="24"/>
          <w:szCs w:val="24"/>
        </w:rPr>
        <w:t xml:space="preserve">  -   размер платы за услугу по обращению с ТКО;</w:t>
      </w:r>
    </w:p>
    <w:p w14:paraId="7FD49428" w14:textId="77777777" w:rsidR="000B62EB" w:rsidRPr="005F07F6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7F6">
        <w:rPr>
          <w:rFonts w:ascii="Times New Roman" w:hAnsi="Times New Roman"/>
          <w:b/>
          <w:bCs/>
          <w:sz w:val="24"/>
          <w:szCs w:val="24"/>
        </w:rPr>
        <w:t>K</w:t>
      </w:r>
      <w:r w:rsidRPr="005F07F6">
        <w:rPr>
          <w:rFonts w:ascii="Times New Roman" w:hAnsi="Times New Roman"/>
          <w:b/>
          <w:bCs/>
          <w:sz w:val="24"/>
          <w:szCs w:val="24"/>
          <w:vertAlign w:val="subscript"/>
        </w:rPr>
        <w:t>i</w:t>
      </w:r>
      <w:proofErr w:type="spellEnd"/>
      <w:r w:rsidRPr="005F07F6">
        <w:rPr>
          <w:rFonts w:ascii="Times New Roman" w:hAnsi="Times New Roman"/>
          <w:sz w:val="24"/>
          <w:szCs w:val="24"/>
        </w:rPr>
        <w:t xml:space="preserve"> - количество расчетных единиц </w:t>
      </w:r>
      <w:bookmarkStart w:id="3" w:name="_Hlk20835860"/>
      <w:r w:rsidRPr="005F07F6">
        <w:rPr>
          <w:rFonts w:ascii="Times New Roman" w:hAnsi="Times New Roman"/>
          <w:sz w:val="24"/>
          <w:szCs w:val="24"/>
        </w:rPr>
        <w:t>(указывается в Приложении № 1 к настоящему договору)</w:t>
      </w:r>
      <w:bookmarkEnd w:id="3"/>
      <w:r w:rsidRPr="005F07F6">
        <w:rPr>
          <w:rFonts w:ascii="Times New Roman" w:hAnsi="Times New Roman"/>
          <w:sz w:val="24"/>
          <w:szCs w:val="24"/>
        </w:rPr>
        <w:t>;</w:t>
      </w:r>
    </w:p>
    <w:p w14:paraId="1944C5F5" w14:textId="77777777" w:rsidR="000B62EB" w:rsidRPr="005F07F6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7F6">
        <w:rPr>
          <w:rFonts w:ascii="Times New Roman" w:hAnsi="Times New Roman"/>
          <w:b/>
          <w:sz w:val="24"/>
          <w:szCs w:val="24"/>
          <w:lang w:val="en-US"/>
        </w:rPr>
        <w:t>N</w:t>
      </w:r>
      <w:r w:rsidRPr="005F07F6">
        <w:rPr>
          <w:rFonts w:ascii="Times New Roman" w:hAnsi="Times New Roman"/>
          <w:b/>
          <w:sz w:val="24"/>
          <w:szCs w:val="24"/>
          <w:vertAlign w:val="subscript"/>
          <w:lang w:val="en-US"/>
        </w:rPr>
        <w:t>j</w:t>
      </w:r>
      <w:r w:rsidRPr="005F07F6">
        <w:rPr>
          <w:rFonts w:ascii="Times New Roman" w:hAnsi="Times New Roman"/>
          <w:b/>
          <w:sz w:val="24"/>
          <w:szCs w:val="24"/>
          <w:vertAlign w:val="superscript"/>
          <w:lang w:val="en-US"/>
        </w:rPr>
        <w:t>o</w:t>
      </w:r>
      <w:proofErr w:type="spellEnd"/>
      <w:r w:rsidRPr="005F07F6">
        <w:rPr>
          <w:rFonts w:ascii="Times New Roman" w:hAnsi="Times New Roman"/>
          <w:sz w:val="24"/>
          <w:szCs w:val="24"/>
        </w:rPr>
        <w:t xml:space="preserve"> - норматив накопления ТКО, утвержденный уполномоченным органом исполнительной власти Самарской области (указывается в Приложении № 1 к настоящему договору);</w:t>
      </w:r>
    </w:p>
    <w:p w14:paraId="7E6B128E" w14:textId="77777777" w:rsidR="000B62EB" w:rsidRPr="005F07F6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7F6">
        <w:rPr>
          <w:rFonts w:ascii="Times New Roman" w:hAnsi="Times New Roman"/>
          <w:b/>
          <w:bCs/>
          <w:sz w:val="24"/>
          <w:szCs w:val="24"/>
        </w:rPr>
        <w:t>T</w:t>
      </w:r>
      <w:r w:rsidRPr="005F07F6">
        <w:rPr>
          <w:rFonts w:ascii="Times New Roman" w:hAnsi="Times New Roman"/>
          <w:b/>
          <w:bCs/>
          <w:sz w:val="24"/>
          <w:szCs w:val="24"/>
          <w:vertAlign w:val="superscript"/>
        </w:rPr>
        <w:t>отх</w:t>
      </w:r>
      <w:proofErr w:type="spellEnd"/>
      <w:r w:rsidRPr="005F07F6">
        <w:rPr>
          <w:rFonts w:ascii="Times New Roman" w:hAnsi="Times New Roman"/>
          <w:sz w:val="24"/>
          <w:szCs w:val="24"/>
        </w:rPr>
        <w:t xml:space="preserve"> - цена на коммунальную услугу по обращению с ТКО, определенная в пределах утвержденного в установленном порядке единого тарифа на услугу Регионального оператора по обращению с ТКО;</w:t>
      </w:r>
    </w:p>
    <w:p w14:paraId="6CB3C785" w14:textId="3CD74F5B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F07F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«12»</w:t>
      </w:r>
      <w:r w:rsidRPr="005F07F6">
        <w:rPr>
          <w:rFonts w:ascii="Times New Roman" w:hAnsi="Times New Roman"/>
          <w:sz w:val="24"/>
          <w:szCs w:val="24"/>
          <w:shd w:val="clear" w:color="auto" w:fill="FFFFFF"/>
        </w:rPr>
        <w:t xml:space="preserve"> - количество месяцев в году</w:t>
      </w:r>
      <w:r w:rsidR="00D85DA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F9AB236" w14:textId="77777777" w:rsidR="00E17BDC" w:rsidRPr="00E433DE" w:rsidRDefault="00E17BDC" w:rsidP="00E17BDC">
      <w:pPr>
        <w:pStyle w:val="ConsPlusNormal"/>
        <w:ind w:firstLine="709"/>
        <w:jc w:val="both"/>
      </w:pPr>
      <w:r w:rsidRPr="00E433DE">
        <w:rPr>
          <w:b/>
          <w:bCs/>
        </w:rPr>
        <w:lastRenderedPageBreak/>
        <w:t>6.2.</w:t>
      </w:r>
      <w:r w:rsidRPr="00E433DE">
        <w:t xml:space="preserve"> </w:t>
      </w:r>
      <w:r w:rsidRPr="00E433DE">
        <w:rPr>
          <w:b/>
        </w:rPr>
        <w:t>В случае, если оплата услуг по настоящему договору производится исходя из количества и объема накопителей</w:t>
      </w:r>
      <w:r w:rsidRPr="00E433DE">
        <w:t>, р</w:t>
      </w:r>
      <w:r w:rsidRPr="00E433DE">
        <w:rPr>
          <w:lang w:bidi="hi-IN"/>
        </w:rPr>
        <w:t xml:space="preserve">асчет размера платы в месяц услуг </w:t>
      </w:r>
      <w:r w:rsidRPr="00E433DE">
        <w:t xml:space="preserve">по </w:t>
      </w:r>
      <w:r>
        <w:t xml:space="preserve">настоящему </w:t>
      </w:r>
      <w:r w:rsidRPr="00E433DE">
        <w:t xml:space="preserve">договору определяется по формуле: </w:t>
      </w:r>
    </w:p>
    <w:p w14:paraId="4CB39CF4" w14:textId="77777777" w:rsidR="00E17BDC" w:rsidRPr="00E433DE" w:rsidRDefault="00E17BDC" w:rsidP="00E17BDC">
      <w:pPr>
        <w:pStyle w:val="ConsPlusNormal"/>
        <w:jc w:val="center"/>
        <w:rPr>
          <w:b/>
          <w:bCs/>
          <w:lang w:val="en-US"/>
        </w:rPr>
      </w:pPr>
      <w:r w:rsidRPr="00E433DE">
        <w:rPr>
          <w:b/>
          <w:bCs/>
          <w:lang w:val="en-US"/>
        </w:rPr>
        <w:t>P</w:t>
      </w:r>
      <w:r w:rsidRPr="00E433DE">
        <w:rPr>
          <w:b/>
          <w:bCs/>
          <w:vertAlign w:val="subscript"/>
          <w:lang w:val="en-US"/>
        </w:rPr>
        <w:t>i</w:t>
      </w:r>
      <w:r w:rsidRPr="00E433DE">
        <w:rPr>
          <w:b/>
          <w:bCs/>
          <w:lang w:val="en-US"/>
        </w:rPr>
        <w:t xml:space="preserve"> = V </w:t>
      </w:r>
      <w:bookmarkStart w:id="4" w:name="_Hlk20992191"/>
      <w:r w:rsidRPr="00E433DE">
        <w:rPr>
          <w:b/>
          <w:bCs/>
          <w:lang w:val="en-US"/>
        </w:rPr>
        <w:t>x</w:t>
      </w:r>
      <w:bookmarkEnd w:id="4"/>
      <w:r w:rsidRPr="00E433DE">
        <w:rPr>
          <w:b/>
          <w:bCs/>
          <w:lang w:val="en-US"/>
        </w:rPr>
        <w:t xml:space="preserve"> S </w:t>
      </w:r>
      <w:r w:rsidRPr="00E433DE">
        <w:rPr>
          <w:b/>
          <w:bCs/>
        </w:rPr>
        <w:t>х</w:t>
      </w:r>
      <w:r w:rsidRPr="00E433DE">
        <w:rPr>
          <w:b/>
          <w:bCs/>
          <w:lang w:val="en-US"/>
        </w:rPr>
        <w:t xml:space="preserve"> T</w:t>
      </w:r>
      <w:proofErr w:type="spellStart"/>
      <w:proofErr w:type="gramStart"/>
      <w:r w:rsidRPr="00E433DE">
        <w:rPr>
          <w:b/>
          <w:bCs/>
          <w:vertAlign w:val="superscript"/>
        </w:rPr>
        <w:t>отх</w:t>
      </w:r>
      <w:proofErr w:type="spellEnd"/>
      <w:r w:rsidRPr="00E433DE">
        <w:rPr>
          <w:b/>
          <w:bCs/>
          <w:vertAlign w:val="superscript"/>
          <w:lang w:val="en-US"/>
        </w:rPr>
        <w:t xml:space="preserve"> </w:t>
      </w:r>
      <w:r w:rsidRPr="00E433DE">
        <w:rPr>
          <w:b/>
          <w:bCs/>
          <w:lang w:val="en-US"/>
        </w:rPr>
        <w:t>,</w:t>
      </w:r>
      <w:proofErr w:type="gramEnd"/>
    </w:p>
    <w:p w14:paraId="21992697" w14:textId="77777777" w:rsidR="00E17BDC" w:rsidRPr="00E433DE" w:rsidRDefault="00E17BDC" w:rsidP="00E17BDC">
      <w:pPr>
        <w:pStyle w:val="ConsPlusNormal"/>
        <w:ind w:firstLine="709"/>
        <w:jc w:val="both"/>
      </w:pPr>
      <w:r w:rsidRPr="00E433DE">
        <w:t>где:</w:t>
      </w:r>
    </w:p>
    <w:p w14:paraId="0B6A428E" w14:textId="77777777" w:rsidR="00E17BDC" w:rsidRPr="00E433DE" w:rsidRDefault="00E17BDC" w:rsidP="00E17B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433DE"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r w:rsidRPr="00E433DE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r w:rsidRPr="00E433DE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E433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33DE">
        <w:rPr>
          <w:rFonts w:ascii="Times New Roman" w:hAnsi="Times New Roman"/>
          <w:sz w:val="24"/>
          <w:szCs w:val="24"/>
        </w:rPr>
        <w:t xml:space="preserve"> -   размер платы за услугу по обращению с ТКО;</w:t>
      </w:r>
    </w:p>
    <w:p w14:paraId="0687F0F2" w14:textId="77777777" w:rsidR="00E17BDC" w:rsidRPr="00E433DE" w:rsidRDefault="00E17BDC" w:rsidP="00E17BDC">
      <w:pPr>
        <w:pStyle w:val="ConsPlusNormal"/>
        <w:ind w:firstLine="709"/>
        <w:jc w:val="both"/>
      </w:pPr>
      <w:r w:rsidRPr="00E433DE">
        <w:rPr>
          <w:b/>
          <w:bCs/>
        </w:rPr>
        <w:t>V</w:t>
      </w:r>
      <w:r w:rsidRPr="00E433DE">
        <w:t xml:space="preserve"> – общий номинальный объем накопителей в месте (площадки) накопления ТКО (указывается в Приложении № 1 к настоящему договору);</w:t>
      </w:r>
    </w:p>
    <w:p w14:paraId="28331F99" w14:textId="77777777" w:rsidR="00E17BDC" w:rsidRPr="00E433DE" w:rsidRDefault="00E17BDC" w:rsidP="00E17BDC">
      <w:pPr>
        <w:pStyle w:val="ConsPlusNormal"/>
        <w:ind w:firstLine="709"/>
        <w:jc w:val="both"/>
        <w:rPr>
          <w:b/>
        </w:rPr>
      </w:pPr>
      <w:r w:rsidRPr="00E433DE">
        <w:rPr>
          <w:b/>
          <w:lang w:val="en-US"/>
        </w:rPr>
        <w:t>S</w:t>
      </w:r>
      <w:r w:rsidRPr="00E433DE">
        <w:rPr>
          <w:b/>
        </w:rPr>
        <w:t xml:space="preserve"> – </w:t>
      </w:r>
      <w:r w:rsidRPr="00E433DE">
        <w:rPr>
          <w:bCs/>
        </w:rPr>
        <w:t>количество</w:t>
      </w:r>
      <w:r w:rsidRPr="00E433DE">
        <w:rPr>
          <w:b/>
        </w:rPr>
        <w:t xml:space="preserve"> </w:t>
      </w:r>
      <w:r w:rsidRPr="00E433DE">
        <w:t xml:space="preserve">заездов спецтехники (мусоровозов и т.п.) в зону расположения </w:t>
      </w:r>
      <w:r>
        <w:t>места (площадки) накопления ТКО</w:t>
      </w:r>
      <w:r w:rsidRPr="00E433DE">
        <w:t xml:space="preserve"> в месяц, фиксируемое системой контроля;</w:t>
      </w:r>
    </w:p>
    <w:p w14:paraId="4C500673" w14:textId="77777777" w:rsidR="00E17BDC" w:rsidRPr="00E433DE" w:rsidRDefault="00E17BDC" w:rsidP="00E17BDC">
      <w:pPr>
        <w:pStyle w:val="ConsPlusNormal"/>
        <w:ind w:firstLine="709"/>
        <w:jc w:val="both"/>
      </w:pPr>
      <w:proofErr w:type="spellStart"/>
      <w:r w:rsidRPr="00E433DE">
        <w:rPr>
          <w:b/>
          <w:bCs/>
        </w:rPr>
        <w:t>T</w:t>
      </w:r>
      <w:r w:rsidRPr="00E433DE">
        <w:rPr>
          <w:b/>
          <w:bCs/>
          <w:vertAlign w:val="superscript"/>
        </w:rPr>
        <w:t>отх</w:t>
      </w:r>
      <w:proofErr w:type="spellEnd"/>
      <w:r w:rsidRPr="00E433DE">
        <w:t xml:space="preserve"> - цена на коммунальную услугу по обращению с ТКО, определенная в пределах утвержденного в установленном порядке единого тарифа на услугу Регионального оператора по обращению с ТКО.</w:t>
      </w:r>
    </w:p>
    <w:p w14:paraId="7427945D" w14:textId="2471EABC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6.</w:t>
      </w:r>
      <w:r w:rsidR="00E17BDC">
        <w:rPr>
          <w:rFonts w:ascii="Times New Roman" w:hAnsi="Times New Roman"/>
          <w:b/>
          <w:sz w:val="24"/>
          <w:szCs w:val="24"/>
        </w:rPr>
        <w:t>3</w:t>
      </w:r>
      <w:r w:rsidRPr="005F07F6">
        <w:rPr>
          <w:rFonts w:ascii="Times New Roman" w:hAnsi="Times New Roman"/>
          <w:b/>
          <w:sz w:val="24"/>
          <w:szCs w:val="24"/>
        </w:rPr>
        <w:t xml:space="preserve">. </w:t>
      </w:r>
      <w:r w:rsidRPr="005F07F6">
        <w:rPr>
          <w:rFonts w:ascii="Times New Roman" w:hAnsi="Times New Roman"/>
          <w:sz w:val="24"/>
          <w:szCs w:val="24"/>
        </w:rPr>
        <w:t>Начисление платы по настоящему договору осуществляется Региональным оператором</w:t>
      </w:r>
      <w:r w:rsidR="00D360E0" w:rsidRPr="005F07F6">
        <w:rPr>
          <w:rFonts w:ascii="Times New Roman" w:hAnsi="Times New Roman"/>
          <w:sz w:val="24"/>
          <w:szCs w:val="24"/>
        </w:rPr>
        <w:t xml:space="preserve"> ежемесячно</w:t>
      </w:r>
      <w:r w:rsidRPr="005F07F6">
        <w:rPr>
          <w:rFonts w:ascii="Times New Roman" w:hAnsi="Times New Roman"/>
          <w:sz w:val="24"/>
          <w:szCs w:val="24"/>
        </w:rPr>
        <w:t xml:space="preserve"> с даты начала оказания услуг по обращению с ТКО.</w:t>
      </w:r>
    </w:p>
    <w:p w14:paraId="2D739712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7.</w:t>
      </w:r>
      <w:r w:rsidRPr="005F07F6">
        <w:rPr>
          <w:rFonts w:ascii="Times New Roman" w:hAnsi="Times New Roman"/>
          <w:sz w:val="24"/>
          <w:szCs w:val="24"/>
        </w:rPr>
        <w:t xml:space="preserve"> Потребитель (за исключением потребителей в многоквартирных домах и жилых домах) оплачивает услуги по обращению с ТКО </w:t>
      </w:r>
      <w:r w:rsidRPr="005F07F6">
        <w:rPr>
          <w:rFonts w:ascii="Times New Roman" w:hAnsi="Times New Roman"/>
          <w:b/>
          <w:sz w:val="24"/>
          <w:szCs w:val="24"/>
          <w:u w:val="single"/>
        </w:rPr>
        <w:t>ежемесячно</w:t>
      </w:r>
      <w:r w:rsidRPr="005F07F6">
        <w:rPr>
          <w:rFonts w:ascii="Times New Roman" w:hAnsi="Times New Roman"/>
          <w:sz w:val="24"/>
          <w:szCs w:val="24"/>
        </w:rPr>
        <w:t xml:space="preserve"> до 10 числа месяца, следующего за месяцем, в котором была оказана услуга по обращению с ТКО.</w:t>
      </w:r>
    </w:p>
    <w:p w14:paraId="46774B81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sz w:val="24"/>
          <w:szCs w:val="24"/>
        </w:rPr>
        <w:t>Потребитель в многоквартирном доме или жилом доме оплачивает коммунальную услугу по обращению с ТКО в соответствии с жилищным законодательством Российской Федерации.</w:t>
      </w:r>
    </w:p>
    <w:p w14:paraId="69987604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_Hlk9501813"/>
      <w:r w:rsidRPr="005F07F6">
        <w:rPr>
          <w:rFonts w:ascii="Times New Roman" w:hAnsi="Times New Roman"/>
          <w:b/>
          <w:sz w:val="24"/>
          <w:szCs w:val="24"/>
        </w:rPr>
        <w:t>7.1.</w:t>
      </w:r>
      <w:r w:rsidRPr="005F07F6">
        <w:rPr>
          <w:rFonts w:ascii="Times New Roman" w:hAnsi="Times New Roman"/>
          <w:sz w:val="24"/>
          <w:szCs w:val="24"/>
        </w:rPr>
        <w:t xml:space="preserve"> При осуществлении Потребителем оплаты в адрес Регионального оператора в назначении платежа следует указать номер договора, а также расчетный период (месяц и год), за который осуществляется оплата. При отсутствии в платежных документах Потребителя указания на расчетный период, поступившие от Потребителя денежные средства зачисляются Региональным оператором в счет погашения ранее возникшей задолженности за оказание услуг по обращению с ТКО по настоящему договору (в хронологическом порядке начиная с самого раннего периода возникновения задолженности).</w:t>
      </w:r>
    </w:p>
    <w:bookmarkEnd w:id="5"/>
    <w:p w14:paraId="18F475B6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 xml:space="preserve">8. </w:t>
      </w:r>
      <w:r w:rsidRPr="005F07F6">
        <w:rPr>
          <w:rFonts w:ascii="Times New Roman" w:hAnsi="Times New Roman"/>
          <w:sz w:val="24"/>
          <w:szCs w:val="24"/>
        </w:rPr>
        <w:t>Датой оплаты оказанных услуг считается дата зачисления денежных средств на расчетный счет Регионального оператора.</w:t>
      </w:r>
    </w:p>
    <w:p w14:paraId="75547D10" w14:textId="63BBB8B9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 xml:space="preserve">9. </w:t>
      </w:r>
      <w:r w:rsidRPr="005F07F6">
        <w:rPr>
          <w:rFonts w:ascii="Times New Roman" w:hAnsi="Times New Roman"/>
          <w:sz w:val="24"/>
          <w:szCs w:val="24"/>
        </w:rPr>
        <w:t xml:space="preserve">Региональный оператор ежемесячно (в срок не позднее </w:t>
      </w:r>
      <w:r w:rsidR="0012077A" w:rsidRPr="005F07F6">
        <w:rPr>
          <w:rFonts w:ascii="Times New Roman" w:hAnsi="Times New Roman"/>
          <w:sz w:val="24"/>
          <w:szCs w:val="24"/>
        </w:rPr>
        <w:t>1</w:t>
      </w:r>
      <w:r w:rsidRPr="005F07F6">
        <w:rPr>
          <w:rFonts w:ascii="Times New Roman" w:hAnsi="Times New Roman"/>
          <w:sz w:val="24"/>
          <w:szCs w:val="24"/>
        </w:rPr>
        <w:t>5 числа месяца, следующего за месяцем, в котором была оказана услуга по обращению с ТКО) направляет Потребителю любым доступным способом (почтовое отправление, телекоммуникационные каналы связи, путем вручения под роспись) УПД за соответствующий расчетный период, оформленный с учетом требований действующего законодательства Российской Федерации;</w:t>
      </w:r>
    </w:p>
    <w:p w14:paraId="41E62854" w14:textId="77777777" w:rsidR="00035619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_Hlk9501774"/>
      <w:r w:rsidRPr="005F07F6">
        <w:rPr>
          <w:rFonts w:ascii="Times New Roman" w:hAnsi="Times New Roman"/>
          <w:b/>
          <w:sz w:val="24"/>
          <w:szCs w:val="24"/>
        </w:rPr>
        <w:t>9.1.</w:t>
      </w:r>
      <w:r w:rsidRPr="005F07F6">
        <w:rPr>
          <w:rFonts w:ascii="Times New Roman" w:hAnsi="Times New Roman"/>
          <w:sz w:val="24"/>
          <w:szCs w:val="24"/>
        </w:rPr>
        <w:t xml:space="preserve"> Потребитель обязан принять УПД от Регионального оператора и в течение 5 рабочих дней с момента получения УПД обязан вернуть один подписанный и скрепленный печатью (при наличии) экземпляр УПД Региональному оператору. Экземпляр УПД, полученный Потребителем от Регионального оператора на бумажном носителе, возвращается Потребителем Региональному оператору по адресу: </w:t>
      </w:r>
      <w:r w:rsidR="00035619" w:rsidRPr="005F07F6">
        <w:rPr>
          <w:rFonts w:ascii="Times New Roman" w:hAnsi="Times New Roman"/>
          <w:sz w:val="24"/>
          <w:szCs w:val="24"/>
        </w:rPr>
        <w:t>443058, Самарская область, г. Самара, Промышленный район, ул. 22 Партсъезда, д. 41, АО «Экология».</w:t>
      </w:r>
    </w:p>
    <w:p w14:paraId="454EC69F" w14:textId="35A60252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sz w:val="24"/>
          <w:szCs w:val="24"/>
        </w:rPr>
        <w:t>Если в указанный срок УПД не будет возвращен Региональному оператору, УПД будет считаться подписанным Потребителем без разногласий.</w:t>
      </w:r>
    </w:p>
    <w:bookmarkEnd w:id="6"/>
    <w:p w14:paraId="0B2DAAAA" w14:textId="77777777" w:rsidR="005747D4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10.</w:t>
      </w:r>
      <w:r w:rsidRPr="005F07F6">
        <w:rPr>
          <w:rFonts w:ascii="Times New Roman" w:hAnsi="Times New Roman"/>
          <w:sz w:val="24"/>
          <w:szCs w:val="24"/>
        </w:rPr>
        <w:t xml:space="preserve"> В случае отсутствия со стороны Потребителя в соответствующем расчетном периоде мотивированных и документально подтвержденных возражений, заявленных в порядке раздела </w:t>
      </w:r>
      <w:r w:rsidRPr="005F07F6">
        <w:rPr>
          <w:rFonts w:ascii="Times New Roman" w:hAnsi="Times New Roman"/>
          <w:sz w:val="24"/>
          <w:szCs w:val="24"/>
          <w:lang w:val="en-US"/>
        </w:rPr>
        <w:t>VI</w:t>
      </w:r>
      <w:r w:rsidRPr="005F07F6">
        <w:rPr>
          <w:rFonts w:ascii="Times New Roman" w:hAnsi="Times New Roman"/>
          <w:sz w:val="24"/>
          <w:szCs w:val="24"/>
        </w:rPr>
        <w:t xml:space="preserve"> настоящего договора относительно </w:t>
      </w:r>
      <w:r w:rsidR="00550512" w:rsidRPr="005F07F6">
        <w:rPr>
          <w:rFonts w:ascii="Times New Roman" w:hAnsi="Times New Roman"/>
          <w:sz w:val="24"/>
          <w:szCs w:val="24"/>
        </w:rPr>
        <w:t xml:space="preserve">исполнения обязательств по настоящему договору, в </w:t>
      </w:r>
      <w:r w:rsidR="00281B7C" w:rsidRPr="005F07F6">
        <w:rPr>
          <w:rFonts w:ascii="Times New Roman" w:hAnsi="Times New Roman"/>
          <w:sz w:val="24"/>
          <w:szCs w:val="24"/>
        </w:rPr>
        <w:t>том</w:t>
      </w:r>
      <w:r w:rsidR="00550512" w:rsidRPr="005F07F6">
        <w:rPr>
          <w:rFonts w:ascii="Times New Roman" w:hAnsi="Times New Roman"/>
          <w:sz w:val="24"/>
          <w:szCs w:val="24"/>
        </w:rPr>
        <w:t xml:space="preserve"> числе </w:t>
      </w:r>
      <w:r w:rsidRPr="005F07F6">
        <w:rPr>
          <w:rFonts w:ascii="Times New Roman" w:hAnsi="Times New Roman"/>
          <w:sz w:val="24"/>
          <w:szCs w:val="24"/>
        </w:rPr>
        <w:t>объема и качества оказанных Региональным оператором услуг по обращению с ТКО по настоящему договору, услуги считаются надлежаще оказанными и подлежат оплате Потребителем в полном объеме.</w:t>
      </w:r>
    </w:p>
    <w:p w14:paraId="38BB9722" w14:textId="5041E652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lastRenderedPageBreak/>
        <w:t xml:space="preserve">11. </w:t>
      </w:r>
      <w:r w:rsidRPr="005F07F6">
        <w:rPr>
          <w:rFonts w:ascii="Times New Roman" w:hAnsi="Times New Roman"/>
          <w:sz w:val="24"/>
          <w:szCs w:val="24"/>
        </w:rPr>
        <w:t>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0FA1BA03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sz w:val="24"/>
          <w:szCs w:val="24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(Двух) экземплярах любым доступным способом (почтовое отправление, телеграмма, </w:t>
      </w:r>
      <w:proofErr w:type="spellStart"/>
      <w:r w:rsidRPr="005F07F6">
        <w:rPr>
          <w:rFonts w:ascii="Times New Roman" w:hAnsi="Times New Roman"/>
          <w:sz w:val="24"/>
          <w:szCs w:val="24"/>
        </w:rPr>
        <w:t>факсограмма</w:t>
      </w:r>
      <w:proofErr w:type="spellEnd"/>
      <w:r w:rsidRPr="005F07F6">
        <w:rPr>
          <w:rFonts w:ascii="Times New Roman" w:hAnsi="Times New Roman"/>
          <w:sz w:val="24"/>
          <w:szCs w:val="24"/>
        </w:rPr>
        <w:t>, телефонограмма, информационно-телекоммуникационная сеть «Интернет»), позволяющим подтвердить получение такого уведомления адресатом. Другая Сторона обязана подписать акт сверки расчетов в течение 3 (Трех)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4A69C394" w14:textId="77777777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sz w:val="24"/>
          <w:szCs w:val="24"/>
        </w:rPr>
        <w:t>В случае неполучения ответа в течение 10 (Десяти)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79BE2774" w14:textId="77777777" w:rsidR="00994229" w:rsidRDefault="00994229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95236B" w14:textId="4D93FACC" w:rsidR="00BE56D6" w:rsidRPr="005F07F6" w:rsidRDefault="000B62EB" w:rsidP="00BA3CA6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14:paraId="32C42C3D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12.</w:t>
      </w:r>
      <w:r w:rsidRPr="005F07F6">
        <w:rPr>
          <w:rFonts w:ascii="Times New Roman" w:hAnsi="Times New Roman"/>
          <w:sz w:val="24"/>
          <w:szCs w:val="24"/>
        </w:rPr>
        <w:t xml:space="preserve"> </w:t>
      </w:r>
      <w:r w:rsidRPr="005F07F6">
        <w:rPr>
          <w:rFonts w:ascii="Times New Roman" w:hAnsi="Times New Roman"/>
          <w:b/>
          <w:sz w:val="24"/>
          <w:szCs w:val="24"/>
        </w:rPr>
        <w:t>Региональный оператор обязан:</w:t>
      </w:r>
    </w:p>
    <w:p w14:paraId="2AE1FF52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12.1.</w:t>
      </w:r>
      <w:r w:rsidRPr="005F07F6">
        <w:rPr>
          <w:rFonts w:ascii="Times New Roman" w:hAnsi="Times New Roman"/>
          <w:sz w:val="24"/>
          <w:szCs w:val="24"/>
        </w:rPr>
        <w:t xml:space="preserve"> Принимать ТКО в объеме и в месте, которые определены в Приложении № 1 к настоящему договору;</w:t>
      </w:r>
    </w:p>
    <w:p w14:paraId="3B0CBA7E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12.2.</w:t>
      </w:r>
      <w:r w:rsidRPr="005F07F6">
        <w:rPr>
          <w:rFonts w:ascii="Times New Roman" w:hAnsi="Times New Roman"/>
          <w:sz w:val="24"/>
          <w:szCs w:val="24"/>
        </w:rPr>
        <w:t xml:space="preserve"> Обеспечивать транспортирование, обработку, обезвреживание, захоронение принятых ТКО в соответствии с законодательством Российской Федерации;</w:t>
      </w:r>
    </w:p>
    <w:p w14:paraId="725B351C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12.3.</w:t>
      </w:r>
      <w:r w:rsidRPr="005F07F6">
        <w:rPr>
          <w:rFonts w:ascii="Times New Roman" w:hAnsi="Times New Roman"/>
          <w:sz w:val="24"/>
          <w:szCs w:val="24"/>
        </w:rPr>
        <w:t xml:space="preserve"> Предоставлять Потребителю информацию в соответствии со стандартами раскрытия информации в области обращения с ТКО в порядке, предусмотренном законодательством Российской Федерации;</w:t>
      </w:r>
    </w:p>
    <w:p w14:paraId="30115BFF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12.4.</w:t>
      </w:r>
      <w:r w:rsidRPr="005F07F6">
        <w:rPr>
          <w:rFonts w:ascii="Times New Roman" w:hAnsi="Times New Roman"/>
          <w:sz w:val="24"/>
          <w:szCs w:val="24"/>
        </w:rPr>
        <w:t xml:space="preserve">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14:paraId="250323F9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12.5.</w:t>
      </w:r>
      <w:r w:rsidRPr="005F07F6">
        <w:rPr>
          <w:rFonts w:ascii="Times New Roman" w:hAnsi="Times New Roman"/>
          <w:sz w:val="24"/>
          <w:szCs w:val="24"/>
        </w:rPr>
        <w:t xml:space="preserve"> Принимать необходимые меры по своевременной замене поврежденных накопителей,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 Указанный пункт распространяет свое действие только в отношении накопителей, принадлежащих Региональному оператору;</w:t>
      </w:r>
    </w:p>
    <w:p w14:paraId="42028D2C" w14:textId="035643E7" w:rsidR="00E05B44" w:rsidRPr="005F07F6" w:rsidRDefault="00E05B44" w:rsidP="00460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bCs/>
          <w:sz w:val="24"/>
          <w:szCs w:val="24"/>
        </w:rPr>
        <w:t>12.6.</w:t>
      </w:r>
      <w:r w:rsidRPr="005F07F6">
        <w:rPr>
          <w:rFonts w:ascii="Times New Roman" w:hAnsi="Times New Roman"/>
          <w:sz w:val="24"/>
          <w:szCs w:val="24"/>
        </w:rPr>
        <w:t xml:space="preserve"> </w:t>
      </w:r>
      <w:r w:rsidR="00550512" w:rsidRPr="005F07F6">
        <w:rPr>
          <w:rFonts w:ascii="Times New Roman" w:hAnsi="Times New Roman"/>
          <w:sz w:val="24"/>
          <w:szCs w:val="24"/>
        </w:rPr>
        <w:t xml:space="preserve">При наступлении </w:t>
      </w:r>
      <w:r w:rsidR="00460208" w:rsidRPr="005F07F6">
        <w:rPr>
          <w:rFonts w:ascii="Times New Roman" w:hAnsi="Times New Roman"/>
          <w:sz w:val="24"/>
          <w:szCs w:val="24"/>
        </w:rPr>
        <w:t xml:space="preserve">любого из </w:t>
      </w:r>
      <w:r w:rsidR="00550512" w:rsidRPr="005F07F6">
        <w:rPr>
          <w:rFonts w:ascii="Times New Roman" w:hAnsi="Times New Roman"/>
          <w:sz w:val="24"/>
          <w:szCs w:val="24"/>
        </w:rPr>
        <w:t xml:space="preserve">случаев, являющихся основаниями для изменения платы услуг, указанных в п. 6 настоящего договора, </w:t>
      </w:r>
      <w:r w:rsidRPr="005F07F6">
        <w:rPr>
          <w:rFonts w:ascii="Times New Roman" w:hAnsi="Times New Roman"/>
          <w:sz w:val="24"/>
          <w:szCs w:val="24"/>
        </w:rPr>
        <w:t>произвести изменени</w:t>
      </w:r>
      <w:r w:rsidR="00460208" w:rsidRPr="005F07F6">
        <w:rPr>
          <w:rFonts w:ascii="Times New Roman" w:hAnsi="Times New Roman"/>
          <w:sz w:val="24"/>
          <w:szCs w:val="24"/>
        </w:rPr>
        <w:t>е</w:t>
      </w:r>
      <w:r w:rsidRPr="005F07F6">
        <w:rPr>
          <w:rFonts w:ascii="Times New Roman" w:hAnsi="Times New Roman"/>
          <w:sz w:val="24"/>
          <w:szCs w:val="24"/>
        </w:rPr>
        <w:t xml:space="preserve"> платы услуг по настоящему договору</w:t>
      </w:r>
      <w:r w:rsidR="00460208" w:rsidRPr="005F07F6">
        <w:rPr>
          <w:rFonts w:ascii="Times New Roman" w:hAnsi="Times New Roman"/>
          <w:sz w:val="24"/>
          <w:szCs w:val="24"/>
        </w:rPr>
        <w:t>, которое</w:t>
      </w:r>
      <w:r w:rsidRPr="005F07F6">
        <w:rPr>
          <w:rFonts w:ascii="Times New Roman" w:hAnsi="Times New Roman"/>
          <w:sz w:val="24"/>
          <w:szCs w:val="24"/>
        </w:rPr>
        <w:t xml:space="preserve"> отража</w:t>
      </w:r>
      <w:r w:rsidR="00460208" w:rsidRPr="005F07F6">
        <w:rPr>
          <w:rFonts w:ascii="Times New Roman" w:hAnsi="Times New Roman"/>
          <w:sz w:val="24"/>
          <w:szCs w:val="24"/>
        </w:rPr>
        <w:t>е</w:t>
      </w:r>
      <w:r w:rsidRPr="005F07F6">
        <w:rPr>
          <w:rFonts w:ascii="Times New Roman" w:hAnsi="Times New Roman"/>
          <w:sz w:val="24"/>
          <w:szCs w:val="24"/>
        </w:rPr>
        <w:t>тся в УПД за соответствующий расчетный период (периоды)</w:t>
      </w:r>
      <w:r w:rsidR="00460208" w:rsidRPr="005F07F6">
        <w:rPr>
          <w:rFonts w:ascii="Times New Roman" w:hAnsi="Times New Roman"/>
          <w:sz w:val="24"/>
          <w:szCs w:val="24"/>
        </w:rPr>
        <w:t xml:space="preserve">. Указанное изменение </w:t>
      </w:r>
      <w:r w:rsidRPr="005F07F6">
        <w:rPr>
          <w:rFonts w:ascii="Times New Roman" w:hAnsi="Times New Roman"/>
          <w:sz w:val="24"/>
          <w:szCs w:val="24"/>
        </w:rPr>
        <w:t>явля</w:t>
      </w:r>
      <w:r w:rsidR="00D34A86" w:rsidRPr="005F07F6">
        <w:rPr>
          <w:rFonts w:ascii="Times New Roman" w:hAnsi="Times New Roman"/>
          <w:sz w:val="24"/>
          <w:szCs w:val="24"/>
        </w:rPr>
        <w:t>е</w:t>
      </w:r>
      <w:r w:rsidRPr="005F07F6">
        <w:rPr>
          <w:rFonts w:ascii="Times New Roman" w:hAnsi="Times New Roman"/>
          <w:sz w:val="24"/>
          <w:szCs w:val="24"/>
        </w:rPr>
        <w:t>тся изменени</w:t>
      </w:r>
      <w:r w:rsidR="00460208" w:rsidRPr="005F07F6">
        <w:rPr>
          <w:rFonts w:ascii="Times New Roman" w:hAnsi="Times New Roman"/>
          <w:sz w:val="24"/>
          <w:szCs w:val="24"/>
        </w:rPr>
        <w:t>е</w:t>
      </w:r>
      <w:r w:rsidRPr="005F07F6">
        <w:rPr>
          <w:rFonts w:ascii="Times New Roman" w:hAnsi="Times New Roman"/>
          <w:sz w:val="24"/>
          <w:szCs w:val="24"/>
        </w:rPr>
        <w:t xml:space="preserve">м в настоящий договор, которое считается действующим без </w:t>
      </w:r>
      <w:r w:rsidR="00460208" w:rsidRPr="005F07F6">
        <w:rPr>
          <w:rFonts w:ascii="Times New Roman" w:hAnsi="Times New Roman"/>
          <w:sz w:val="24"/>
          <w:szCs w:val="24"/>
        </w:rPr>
        <w:t>подписания дополнительного соглашения к настоящему договору</w:t>
      </w:r>
      <w:r w:rsidRPr="005F07F6">
        <w:rPr>
          <w:rFonts w:ascii="Times New Roman" w:hAnsi="Times New Roman"/>
          <w:sz w:val="24"/>
          <w:szCs w:val="24"/>
        </w:rPr>
        <w:t>;</w:t>
      </w:r>
    </w:p>
    <w:p w14:paraId="02A9FAE7" w14:textId="0F571039" w:rsidR="004A264D" w:rsidRPr="005F07F6" w:rsidRDefault="004A264D" w:rsidP="00E05B4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F07F6">
        <w:rPr>
          <w:rFonts w:ascii="Times New Roman" w:hAnsi="Times New Roman"/>
          <w:b/>
          <w:bCs/>
          <w:sz w:val="24"/>
          <w:szCs w:val="24"/>
        </w:rPr>
        <w:t xml:space="preserve">12.7. </w:t>
      </w:r>
      <w:r w:rsidRPr="005F07F6">
        <w:rPr>
          <w:rFonts w:ascii="Times New Roman" w:hAnsi="Times New Roman"/>
          <w:sz w:val="24"/>
          <w:szCs w:val="24"/>
        </w:rPr>
        <w:t xml:space="preserve">В случае поступления </w:t>
      </w:r>
      <w:r w:rsidR="00E433DE" w:rsidRPr="005F07F6">
        <w:rPr>
          <w:rFonts w:ascii="Times New Roman" w:hAnsi="Times New Roman"/>
          <w:sz w:val="24"/>
          <w:szCs w:val="24"/>
        </w:rPr>
        <w:t>уведомления, предусмотренного п. 14.13 настоящего договора</w:t>
      </w:r>
      <w:r w:rsidR="00875F47" w:rsidRPr="005F07F6">
        <w:rPr>
          <w:rFonts w:ascii="Times New Roman" w:hAnsi="Times New Roman"/>
          <w:sz w:val="24"/>
          <w:szCs w:val="24"/>
        </w:rPr>
        <w:t xml:space="preserve">, в течение </w:t>
      </w:r>
      <w:r w:rsidR="00FC6A80" w:rsidRPr="005F07F6">
        <w:rPr>
          <w:rFonts w:ascii="Times New Roman" w:hAnsi="Times New Roman"/>
          <w:sz w:val="24"/>
          <w:szCs w:val="24"/>
        </w:rPr>
        <w:t>10</w:t>
      </w:r>
      <w:r w:rsidR="00875F47" w:rsidRPr="005F07F6">
        <w:rPr>
          <w:rFonts w:ascii="Times New Roman" w:hAnsi="Times New Roman"/>
          <w:sz w:val="24"/>
          <w:szCs w:val="24"/>
        </w:rPr>
        <w:t xml:space="preserve"> </w:t>
      </w:r>
      <w:r w:rsidR="00A3267A" w:rsidRPr="005F07F6">
        <w:rPr>
          <w:rFonts w:ascii="Times New Roman" w:hAnsi="Times New Roman"/>
          <w:sz w:val="24"/>
          <w:szCs w:val="24"/>
        </w:rPr>
        <w:t xml:space="preserve">(Десяти) </w:t>
      </w:r>
      <w:r w:rsidR="00032673" w:rsidRPr="005F07F6">
        <w:rPr>
          <w:rFonts w:ascii="Times New Roman" w:hAnsi="Times New Roman"/>
          <w:sz w:val="24"/>
          <w:szCs w:val="24"/>
        </w:rPr>
        <w:t>р</w:t>
      </w:r>
      <w:r w:rsidR="00875F47" w:rsidRPr="005F07F6">
        <w:rPr>
          <w:rFonts w:ascii="Times New Roman" w:hAnsi="Times New Roman"/>
          <w:sz w:val="24"/>
          <w:szCs w:val="24"/>
        </w:rPr>
        <w:t xml:space="preserve">абочих дней </w:t>
      </w:r>
      <w:r w:rsidR="00562AF6" w:rsidRPr="005F07F6">
        <w:rPr>
          <w:rFonts w:ascii="Times New Roman" w:hAnsi="Times New Roman"/>
          <w:sz w:val="24"/>
          <w:szCs w:val="24"/>
        </w:rPr>
        <w:t xml:space="preserve">со дня его получения </w:t>
      </w:r>
      <w:r w:rsidR="00875F47" w:rsidRPr="005F07F6">
        <w:rPr>
          <w:rFonts w:ascii="Times New Roman" w:hAnsi="Times New Roman"/>
          <w:sz w:val="24"/>
          <w:szCs w:val="24"/>
        </w:rPr>
        <w:t xml:space="preserve">рассмотреть </w:t>
      </w:r>
      <w:r w:rsidR="00562AF6" w:rsidRPr="005F07F6">
        <w:rPr>
          <w:rFonts w:ascii="Times New Roman" w:hAnsi="Times New Roman"/>
          <w:sz w:val="24"/>
          <w:szCs w:val="24"/>
        </w:rPr>
        <w:t xml:space="preserve">и подписать уведомление или представить мотивированный отказ от его подписания. В случае подписания уведомления Региональный оператор </w:t>
      </w:r>
      <w:r w:rsidR="00875F47" w:rsidRPr="005F07F6">
        <w:rPr>
          <w:rFonts w:ascii="Times New Roman" w:hAnsi="Times New Roman"/>
          <w:sz w:val="24"/>
          <w:szCs w:val="24"/>
        </w:rPr>
        <w:t xml:space="preserve">направляет </w:t>
      </w:r>
      <w:r w:rsidR="00E433DE" w:rsidRPr="005F07F6">
        <w:rPr>
          <w:rFonts w:ascii="Times New Roman" w:hAnsi="Times New Roman"/>
          <w:sz w:val="24"/>
          <w:szCs w:val="24"/>
        </w:rPr>
        <w:t xml:space="preserve">в адрес Потребителя </w:t>
      </w:r>
      <w:r w:rsidR="00562AF6" w:rsidRPr="005F07F6">
        <w:rPr>
          <w:rFonts w:ascii="Times New Roman" w:hAnsi="Times New Roman"/>
          <w:sz w:val="24"/>
          <w:szCs w:val="24"/>
        </w:rPr>
        <w:t>1 (Один) экземпляр уведомления</w:t>
      </w:r>
      <w:r w:rsidR="00F16A21" w:rsidRPr="005F07F6">
        <w:rPr>
          <w:rFonts w:ascii="Times New Roman" w:hAnsi="Times New Roman"/>
          <w:sz w:val="24"/>
          <w:szCs w:val="24"/>
        </w:rPr>
        <w:t xml:space="preserve"> </w:t>
      </w:r>
      <w:r w:rsidR="00562AF6" w:rsidRPr="005F07F6">
        <w:rPr>
          <w:rFonts w:ascii="Times New Roman" w:hAnsi="Times New Roman"/>
          <w:sz w:val="24"/>
          <w:szCs w:val="24"/>
        </w:rPr>
        <w:t>и</w:t>
      </w:r>
      <w:r w:rsidR="00875F47" w:rsidRPr="005F07F6">
        <w:rPr>
          <w:rFonts w:ascii="Times New Roman" w:hAnsi="Times New Roman"/>
          <w:sz w:val="24"/>
          <w:szCs w:val="24"/>
        </w:rPr>
        <w:t xml:space="preserve"> </w:t>
      </w:r>
      <w:r w:rsidR="00B90403" w:rsidRPr="005F07F6">
        <w:rPr>
          <w:rFonts w:ascii="Times New Roman" w:hAnsi="Times New Roman"/>
          <w:sz w:val="24"/>
          <w:szCs w:val="24"/>
        </w:rPr>
        <w:t>корректировочные УПД с учетом информации, подтверждающей объем оказанных услуг;</w:t>
      </w:r>
    </w:p>
    <w:p w14:paraId="6A0C271A" w14:textId="45469953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bCs/>
          <w:sz w:val="24"/>
          <w:szCs w:val="24"/>
        </w:rPr>
        <w:t>12.</w:t>
      </w:r>
      <w:r w:rsidR="004A264D" w:rsidRPr="005F07F6">
        <w:rPr>
          <w:rFonts w:ascii="Times New Roman" w:hAnsi="Times New Roman"/>
          <w:b/>
          <w:bCs/>
          <w:sz w:val="24"/>
          <w:szCs w:val="24"/>
        </w:rPr>
        <w:t>8</w:t>
      </w:r>
      <w:r w:rsidRPr="005F07F6">
        <w:rPr>
          <w:rFonts w:ascii="Times New Roman" w:hAnsi="Times New Roman"/>
          <w:b/>
          <w:bCs/>
          <w:sz w:val="24"/>
          <w:szCs w:val="24"/>
        </w:rPr>
        <w:t>.</w:t>
      </w:r>
      <w:r w:rsidRPr="005F07F6">
        <w:rPr>
          <w:rFonts w:ascii="Times New Roman" w:hAnsi="Times New Roman"/>
          <w:sz w:val="24"/>
          <w:szCs w:val="24"/>
        </w:rPr>
        <w:t xml:space="preserve"> Исполнять иные обязанности, предусмотренные настоящим договором.</w:t>
      </w:r>
    </w:p>
    <w:p w14:paraId="6F44F525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13.</w:t>
      </w:r>
      <w:r w:rsidRPr="005F07F6">
        <w:rPr>
          <w:rFonts w:ascii="Times New Roman" w:hAnsi="Times New Roman"/>
          <w:sz w:val="24"/>
          <w:szCs w:val="24"/>
        </w:rPr>
        <w:t xml:space="preserve"> </w:t>
      </w:r>
      <w:r w:rsidRPr="005F07F6">
        <w:rPr>
          <w:rFonts w:ascii="Times New Roman" w:hAnsi="Times New Roman"/>
          <w:b/>
          <w:sz w:val="24"/>
          <w:szCs w:val="24"/>
        </w:rPr>
        <w:t>Региональный оператор имеет право:</w:t>
      </w:r>
    </w:p>
    <w:p w14:paraId="437D9170" w14:textId="0B90C67E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13.1.</w:t>
      </w:r>
      <w:r w:rsidRPr="005F07F6">
        <w:rPr>
          <w:rFonts w:ascii="Times New Roman" w:hAnsi="Times New Roman"/>
          <w:sz w:val="24"/>
          <w:szCs w:val="24"/>
        </w:rPr>
        <w:t xml:space="preserve"> Осуществлять контроль за учетом объема и (или) массы ТКО принятых, от Потребителя, на основании данных системы контроля;</w:t>
      </w:r>
    </w:p>
    <w:p w14:paraId="43415F69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13.2.</w:t>
      </w:r>
      <w:r w:rsidRPr="005F07F6">
        <w:rPr>
          <w:rFonts w:ascii="Times New Roman" w:hAnsi="Times New Roman"/>
          <w:sz w:val="24"/>
          <w:szCs w:val="24"/>
        </w:rPr>
        <w:t xml:space="preserve"> Инициировать проведение сверки расчетов по настоящему договору;</w:t>
      </w:r>
    </w:p>
    <w:p w14:paraId="3DF6244C" w14:textId="0C96287A" w:rsidR="000B62EB" w:rsidRPr="005F07F6" w:rsidRDefault="000B62EB" w:rsidP="00E56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13.3.</w:t>
      </w:r>
      <w:r w:rsidRPr="005F07F6">
        <w:rPr>
          <w:rFonts w:ascii="Times New Roman" w:hAnsi="Times New Roman"/>
          <w:sz w:val="24"/>
          <w:szCs w:val="24"/>
        </w:rPr>
        <w:t xml:space="preserve"> В случае выявления фактов использования Потребителем типа</w:t>
      </w:r>
      <w:r w:rsidR="00E56786" w:rsidRPr="005F07F6">
        <w:rPr>
          <w:rFonts w:ascii="Times New Roman" w:hAnsi="Times New Roman"/>
          <w:sz w:val="24"/>
          <w:szCs w:val="24"/>
        </w:rPr>
        <w:t xml:space="preserve"> и (или) </w:t>
      </w:r>
      <w:r w:rsidRPr="005F07F6">
        <w:rPr>
          <w:rFonts w:ascii="Times New Roman" w:hAnsi="Times New Roman"/>
          <w:sz w:val="24"/>
          <w:szCs w:val="24"/>
        </w:rPr>
        <w:t xml:space="preserve">объема </w:t>
      </w:r>
      <w:r w:rsidR="00E56786" w:rsidRPr="005F07F6">
        <w:rPr>
          <w:rFonts w:ascii="Times New Roman" w:hAnsi="Times New Roman"/>
          <w:sz w:val="24"/>
          <w:szCs w:val="24"/>
        </w:rPr>
        <w:t>и (</w:t>
      </w:r>
      <w:r w:rsidR="00867E5D" w:rsidRPr="005F07F6">
        <w:rPr>
          <w:rFonts w:ascii="Times New Roman" w:hAnsi="Times New Roman"/>
          <w:sz w:val="24"/>
          <w:szCs w:val="24"/>
        </w:rPr>
        <w:t>или) количества</w:t>
      </w:r>
      <w:r w:rsidRPr="005F07F6">
        <w:rPr>
          <w:rFonts w:ascii="Times New Roman" w:hAnsi="Times New Roman"/>
          <w:sz w:val="24"/>
          <w:szCs w:val="24"/>
        </w:rPr>
        <w:t xml:space="preserve"> накопителей и (или) фактов изменени</w:t>
      </w:r>
      <w:r w:rsidR="00E56786" w:rsidRPr="005F07F6">
        <w:rPr>
          <w:rFonts w:ascii="Times New Roman" w:hAnsi="Times New Roman"/>
          <w:sz w:val="24"/>
          <w:szCs w:val="24"/>
        </w:rPr>
        <w:t>я сведений о количестве и (или) виде расчетных единиц</w:t>
      </w:r>
      <w:r w:rsidRPr="005F07F6">
        <w:rPr>
          <w:rFonts w:ascii="Times New Roman" w:hAnsi="Times New Roman"/>
          <w:sz w:val="24"/>
          <w:szCs w:val="24"/>
        </w:rPr>
        <w:t xml:space="preserve">, </w:t>
      </w:r>
      <w:r w:rsidR="00E56786" w:rsidRPr="005F07F6">
        <w:rPr>
          <w:rFonts w:ascii="Times New Roman" w:hAnsi="Times New Roman"/>
          <w:sz w:val="24"/>
          <w:szCs w:val="24"/>
        </w:rPr>
        <w:t xml:space="preserve">не предусмотренных настоящим договором, а также не поступления от Потребителя уведомления о таких изменениях </w:t>
      </w:r>
      <w:r w:rsidRPr="005F07F6">
        <w:rPr>
          <w:rFonts w:ascii="Times New Roman" w:hAnsi="Times New Roman"/>
          <w:sz w:val="24"/>
          <w:szCs w:val="24"/>
        </w:rPr>
        <w:t xml:space="preserve">в порядке, предусмотренном п. 14.11 настоящего договора, не </w:t>
      </w:r>
      <w:r w:rsidRPr="005F07F6">
        <w:rPr>
          <w:rFonts w:ascii="Times New Roman" w:hAnsi="Times New Roman"/>
          <w:sz w:val="24"/>
          <w:szCs w:val="24"/>
        </w:rPr>
        <w:lastRenderedPageBreak/>
        <w:t>осуществлять их вывоз при отсутствии технической возможности (в т.ч. специальной техники), позволяющей транспортировать вышеуказанные накопители.</w:t>
      </w:r>
    </w:p>
    <w:p w14:paraId="26DB59B1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14. Потребитель обязан:</w:t>
      </w:r>
    </w:p>
    <w:p w14:paraId="480CAC39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14.1</w:t>
      </w:r>
      <w:r w:rsidRPr="005F07F6">
        <w:rPr>
          <w:rFonts w:ascii="Times New Roman" w:hAnsi="Times New Roman"/>
          <w:sz w:val="24"/>
          <w:szCs w:val="24"/>
        </w:rPr>
        <w:t xml:space="preserve"> Осуществлять складирование ТКО в местах накопления ТКО, определенных настоящим договором, в соответствии с Территориальной схемой обращения с отходами Самарской области, не допускать складирования ТКО вне накопителей;</w:t>
      </w:r>
    </w:p>
    <w:p w14:paraId="2937E724" w14:textId="75FB3AC8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14.2.</w:t>
      </w:r>
      <w:r w:rsidRPr="005F07F6">
        <w:rPr>
          <w:rFonts w:ascii="Times New Roman" w:hAnsi="Times New Roman"/>
          <w:sz w:val="24"/>
          <w:szCs w:val="24"/>
        </w:rPr>
        <w:t xml:space="preserve"> Обеспечивать учет объема и (или) массы ТКО в соответствии с Правилами коммерческого учета объема и (или) массы ТКО, утвержденными постановлением Правительства Российской Федерации от </w:t>
      </w:r>
      <w:r w:rsidR="00347E6C" w:rsidRPr="005F07F6">
        <w:rPr>
          <w:rFonts w:ascii="Times New Roman" w:hAnsi="Times New Roman"/>
          <w:sz w:val="24"/>
          <w:szCs w:val="24"/>
        </w:rPr>
        <w:t>24.05.2024 № 671 «О коммерческом учете объема и(или) массы твердых коммунальных отходов»;</w:t>
      </w:r>
    </w:p>
    <w:p w14:paraId="60AB2126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14.3.</w:t>
      </w:r>
      <w:r w:rsidRPr="005F07F6">
        <w:rPr>
          <w:rFonts w:ascii="Times New Roman" w:hAnsi="Times New Roman"/>
          <w:sz w:val="24"/>
          <w:szCs w:val="24"/>
        </w:rPr>
        <w:t xml:space="preserve"> Производить оплату по настоящему договору в порядке, размере и сроки, которые определены настоящим договором;</w:t>
      </w:r>
    </w:p>
    <w:p w14:paraId="20239D2D" w14:textId="06ACC830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14.4.</w:t>
      </w:r>
      <w:r w:rsidRPr="005F07F6">
        <w:rPr>
          <w:rFonts w:ascii="Times New Roman" w:hAnsi="Times New Roman"/>
          <w:sz w:val="24"/>
          <w:szCs w:val="24"/>
        </w:rPr>
        <w:t xml:space="preserve"> Обеспечивать складирование ТКО в накопители или </w:t>
      </w:r>
      <w:r w:rsidR="00032673" w:rsidRPr="005F07F6">
        <w:rPr>
          <w:rFonts w:ascii="Times New Roman" w:hAnsi="Times New Roman"/>
          <w:sz w:val="24"/>
          <w:szCs w:val="24"/>
        </w:rPr>
        <w:t>иные места</w:t>
      </w:r>
      <w:r w:rsidRPr="005F07F6">
        <w:rPr>
          <w:rFonts w:ascii="Times New Roman" w:hAnsi="Times New Roman"/>
          <w:sz w:val="24"/>
          <w:szCs w:val="24"/>
        </w:rPr>
        <w:t xml:space="preserve"> в соответствии с Приложением № 1 к настоящему договору. </w:t>
      </w:r>
    </w:p>
    <w:p w14:paraId="34C50FE7" w14:textId="77777777" w:rsidR="00D34A86" w:rsidRPr="005F07F6" w:rsidRDefault="000B62EB" w:rsidP="00D34A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14.5.</w:t>
      </w:r>
      <w:r w:rsidRPr="005F07F6">
        <w:rPr>
          <w:rFonts w:ascii="Times New Roman" w:hAnsi="Times New Roman"/>
          <w:sz w:val="24"/>
          <w:szCs w:val="24"/>
        </w:rPr>
        <w:t xml:space="preserve"> </w:t>
      </w:r>
      <w:r w:rsidR="00D34A86" w:rsidRPr="005F07F6">
        <w:rPr>
          <w:rFonts w:ascii="Times New Roman" w:hAnsi="Times New Roman"/>
          <w:sz w:val="24"/>
          <w:szCs w:val="24"/>
        </w:rPr>
        <w:t>Не допускать повреждения накопителей, сжигания ТКО в накопителях, а также на контейнерных площадках (местах (площадках) накопления ТКО), складирования в накопители запрещенных отходов и предметов, в том числе горящих, раскаленных или горячих отходов, снега и льда, осветительных приборов и электрических ламп, содержащих ртуть, батарей и аккумуляторов, а также иных отходов, которые могут причинить вред жизни и здоровью лиц, осуществляющих погрузку (разгрузку) накопителей, повредить накопители, мусоровозы или нарушить режим работы объектов по обработке, обезвреживанию, захоронению ТКО;</w:t>
      </w:r>
    </w:p>
    <w:p w14:paraId="0114FD78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14.6.</w:t>
      </w:r>
      <w:r w:rsidRPr="005F07F6">
        <w:rPr>
          <w:rFonts w:ascii="Times New Roman" w:hAnsi="Times New Roman"/>
          <w:sz w:val="24"/>
          <w:szCs w:val="24"/>
        </w:rPr>
        <w:t xml:space="preserve"> Назначить лицо, ответственное за взаимодействие с Региональным оператором по вопросам исполнения настоящего договора;</w:t>
      </w:r>
    </w:p>
    <w:p w14:paraId="1D4CA662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14.7.</w:t>
      </w:r>
      <w:r w:rsidRPr="005F07F6">
        <w:rPr>
          <w:rFonts w:ascii="Times New Roman" w:hAnsi="Times New Roman"/>
          <w:sz w:val="24"/>
          <w:szCs w:val="24"/>
        </w:rPr>
        <w:t xml:space="preserve"> Уведомить Регионального оператора любым доступным способом (почтовое отправление, телеграмма, </w:t>
      </w:r>
      <w:proofErr w:type="spellStart"/>
      <w:r w:rsidRPr="005F07F6">
        <w:rPr>
          <w:rFonts w:ascii="Times New Roman" w:hAnsi="Times New Roman"/>
          <w:sz w:val="24"/>
          <w:szCs w:val="24"/>
        </w:rPr>
        <w:t>факсограмма</w:t>
      </w:r>
      <w:proofErr w:type="spellEnd"/>
      <w:r w:rsidRPr="005F07F6">
        <w:rPr>
          <w:rFonts w:ascii="Times New Roman" w:hAnsi="Times New Roman"/>
          <w:sz w:val="24"/>
          <w:szCs w:val="24"/>
        </w:rPr>
        <w:t>, телефонограмма, информационно-телекоммуникационная сеть «Интернет»), позволяющим подтвердить его получение адресатом, о переходе прав на объекты потребителя, указанные в настоящем договоре, к новому собственнику, в течение 3 (Трех) рабочих дней с даты прекращения и (или) перехода такого права;</w:t>
      </w:r>
    </w:p>
    <w:p w14:paraId="2097C383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 xml:space="preserve">14.8. </w:t>
      </w:r>
      <w:r w:rsidRPr="005F07F6">
        <w:rPr>
          <w:rFonts w:ascii="Times New Roman" w:hAnsi="Times New Roman"/>
          <w:sz w:val="24"/>
          <w:szCs w:val="24"/>
        </w:rPr>
        <w:t>Предоставить Региональному оператору информацию о составе ТКО, образующихся в процессе хозяйственной деятельности Потребителя, при наличии, паспорт отходов, в течение 10 (Десяти) дней с даты подписания настоящего договора по форме, указанной в Приложении № 3 к настоящему договору;</w:t>
      </w:r>
    </w:p>
    <w:p w14:paraId="7934499F" w14:textId="1B3A6A2C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14.9.</w:t>
      </w:r>
      <w:r w:rsidRPr="005F07F6">
        <w:rPr>
          <w:rFonts w:ascii="Times New Roman" w:hAnsi="Times New Roman"/>
          <w:sz w:val="24"/>
          <w:szCs w:val="24"/>
        </w:rPr>
        <w:t xml:space="preserve"> Обеспечить беспрепятственный доступ мусоровозов к местам накопления ТКО, расположенны</w:t>
      </w:r>
      <w:r w:rsidR="003E70F1" w:rsidRPr="005F07F6">
        <w:rPr>
          <w:rFonts w:ascii="Times New Roman" w:hAnsi="Times New Roman"/>
          <w:sz w:val="24"/>
          <w:szCs w:val="24"/>
        </w:rPr>
        <w:t>м</w:t>
      </w:r>
      <w:r w:rsidRPr="005F07F6">
        <w:rPr>
          <w:rFonts w:ascii="Times New Roman" w:hAnsi="Times New Roman"/>
          <w:sz w:val="24"/>
          <w:szCs w:val="24"/>
        </w:rPr>
        <w:t xml:space="preserve"> на территории Потребителя, путем обеспечения свободных подъездных путей к указанным местам, </w:t>
      </w:r>
      <w:bookmarkStart w:id="7" w:name="_Hlk22289626"/>
      <w:r w:rsidRPr="005F07F6">
        <w:rPr>
          <w:rFonts w:ascii="Times New Roman" w:hAnsi="Times New Roman"/>
          <w:sz w:val="24"/>
          <w:szCs w:val="24"/>
        </w:rPr>
        <w:t xml:space="preserve">исключающих движение задним ходом </w:t>
      </w:r>
      <w:r w:rsidR="00713B89" w:rsidRPr="005F07F6">
        <w:rPr>
          <w:rFonts w:ascii="Times New Roman" w:hAnsi="Times New Roman"/>
          <w:sz w:val="24"/>
          <w:szCs w:val="24"/>
        </w:rPr>
        <w:t>специальной техники (мусоровозов и т.п.)</w:t>
      </w:r>
      <w:r w:rsidRPr="005F07F6">
        <w:rPr>
          <w:rFonts w:ascii="Times New Roman" w:hAnsi="Times New Roman"/>
          <w:sz w:val="24"/>
          <w:szCs w:val="24"/>
        </w:rPr>
        <w:t>;</w:t>
      </w:r>
      <w:bookmarkEnd w:id="7"/>
      <w:r w:rsidRPr="005F07F6">
        <w:rPr>
          <w:rFonts w:ascii="Times New Roman" w:hAnsi="Times New Roman"/>
          <w:sz w:val="24"/>
          <w:szCs w:val="24"/>
        </w:rPr>
        <w:t xml:space="preserve"> </w:t>
      </w:r>
    </w:p>
    <w:p w14:paraId="65F956D4" w14:textId="2BEA8739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14.10.</w:t>
      </w:r>
      <w:r w:rsidRPr="005F07F6">
        <w:rPr>
          <w:rFonts w:ascii="Times New Roman" w:hAnsi="Times New Roman"/>
          <w:sz w:val="24"/>
          <w:szCs w:val="24"/>
        </w:rPr>
        <w:t xml:space="preserve"> Не допускать перемещение накопителей с мест </w:t>
      </w:r>
      <w:r w:rsidR="00E56786" w:rsidRPr="005F07F6">
        <w:rPr>
          <w:rFonts w:ascii="Times New Roman" w:hAnsi="Times New Roman"/>
          <w:sz w:val="24"/>
          <w:szCs w:val="24"/>
        </w:rPr>
        <w:t xml:space="preserve">(площадок) </w:t>
      </w:r>
      <w:r w:rsidRPr="005F07F6">
        <w:rPr>
          <w:rFonts w:ascii="Times New Roman" w:hAnsi="Times New Roman"/>
          <w:sz w:val="24"/>
          <w:szCs w:val="24"/>
        </w:rPr>
        <w:t>накопления ТКО, расположенных на территории Потребителя</w:t>
      </w:r>
      <w:r w:rsidR="00E56786" w:rsidRPr="005F07F6">
        <w:rPr>
          <w:rFonts w:ascii="Times New Roman" w:hAnsi="Times New Roman"/>
          <w:sz w:val="24"/>
          <w:szCs w:val="24"/>
        </w:rPr>
        <w:t xml:space="preserve"> в иные места</w:t>
      </w:r>
      <w:r w:rsidRPr="005F07F6">
        <w:rPr>
          <w:rFonts w:ascii="Times New Roman" w:hAnsi="Times New Roman"/>
          <w:sz w:val="24"/>
          <w:szCs w:val="24"/>
        </w:rPr>
        <w:t>, без согласования с Региональным оператором;</w:t>
      </w:r>
    </w:p>
    <w:p w14:paraId="08DE8186" w14:textId="4C7E1D94" w:rsidR="003E70F1" w:rsidRPr="005F07F6" w:rsidRDefault="000B62EB" w:rsidP="0071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14.11.</w:t>
      </w:r>
      <w:r w:rsidRPr="005F07F6">
        <w:rPr>
          <w:rFonts w:ascii="Times New Roman" w:hAnsi="Times New Roman"/>
          <w:sz w:val="24"/>
          <w:szCs w:val="24"/>
        </w:rPr>
        <w:t xml:space="preserve"> </w:t>
      </w:r>
      <w:bookmarkStart w:id="8" w:name="_Hlk22290108"/>
      <w:r w:rsidRPr="005F07F6">
        <w:rPr>
          <w:rFonts w:ascii="Times New Roman" w:hAnsi="Times New Roman"/>
          <w:sz w:val="24"/>
          <w:szCs w:val="24"/>
        </w:rPr>
        <w:t>В срок не позднее 3 (Трех) рабочих дней до даты изменения Потребителем количества и (или) вида расчетных единиц</w:t>
      </w:r>
      <w:r w:rsidR="00E56786" w:rsidRPr="005F07F6">
        <w:rPr>
          <w:rFonts w:ascii="Times New Roman" w:hAnsi="Times New Roman"/>
          <w:sz w:val="24"/>
          <w:szCs w:val="24"/>
        </w:rPr>
        <w:t>,</w:t>
      </w:r>
      <w:r w:rsidRPr="005F07F6">
        <w:rPr>
          <w:rFonts w:ascii="Times New Roman" w:hAnsi="Times New Roman"/>
          <w:sz w:val="24"/>
          <w:szCs w:val="24"/>
        </w:rPr>
        <w:t xml:space="preserve"> </w:t>
      </w:r>
      <w:r w:rsidR="00E56786" w:rsidRPr="005F07F6">
        <w:rPr>
          <w:rFonts w:ascii="Times New Roman" w:hAnsi="Times New Roman"/>
          <w:sz w:val="24"/>
          <w:szCs w:val="24"/>
        </w:rPr>
        <w:t>а также типа</w:t>
      </w:r>
      <w:r w:rsidR="00D11D22" w:rsidRPr="005F07F6">
        <w:rPr>
          <w:rFonts w:ascii="Times New Roman" w:hAnsi="Times New Roman"/>
          <w:sz w:val="24"/>
          <w:szCs w:val="24"/>
        </w:rPr>
        <w:t xml:space="preserve"> и (или)</w:t>
      </w:r>
      <w:r w:rsidR="00E56786" w:rsidRPr="005F07F6">
        <w:rPr>
          <w:rFonts w:ascii="Times New Roman" w:hAnsi="Times New Roman"/>
          <w:sz w:val="24"/>
          <w:szCs w:val="24"/>
        </w:rPr>
        <w:t xml:space="preserve"> объема</w:t>
      </w:r>
      <w:r w:rsidR="00D11D22" w:rsidRPr="005F07F6">
        <w:rPr>
          <w:rFonts w:ascii="Times New Roman" w:hAnsi="Times New Roman"/>
          <w:sz w:val="24"/>
          <w:szCs w:val="24"/>
        </w:rPr>
        <w:t xml:space="preserve"> и (или)</w:t>
      </w:r>
      <w:r w:rsidR="00E56786" w:rsidRPr="005F07F6">
        <w:rPr>
          <w:rFonts w:ascii="Times New Roman" w:hAnsi="Times New Roman"/>
          <w:sz w:val="24"/>
          <w:szCs w:val="24"/>
        </w:rPr>
        <w:t xml:space="preserve"> количества накопител</w:t>
      </w:r>
      <w:r w:rsidR="00D11D22" w:rsidRPr="005F07F6">
        <w:rPr>
          <w:rFonts w:ascii="Times New Roman" w:hAnsi="Times New Roman"/>
          <w:sz w:val="24"/>
          <w:szCs w:val="24"/>
        </w:rPr>
        <w:t>ей</w:t>
      </w:r>
      <w:r w:rsidR="00E56786" w:rsidRPr="005F07F6">
        <w:rPr>
          <w:rFonts w:ascii="Times New Roman" w:hAnsi="Times New Roman"/>
          <w:sz w:val="24"/>
          <w:szCs w:val="24"/>
        </w:rPr>
        <w:t xml:space="preserve">, направить соответствующее уведомление в письменном виде Региональному оператору,  </w:t>
      </w:r>
      <w:r w:rsidR="00D11D22" w:rsidRPr="005F07F6">
        <w:rPr>
          <w:rFonts w:ascii="Times New Roman" w:hAnsi="Times New Roman"/>
          <w:sz w:val="24"/>
          <w:szCs w:val="24"/>
        </w:rPr>
        <w:t xml:space="preserve">с предоставлением </w:t>
      </w:r>
      <w:r w:rsidRPr="005F07F6">
        <w:rPr>
          <w:rFonts w:ascii="Times New Roman" w:hAnsi="Times New Roman"/>
          <w:sz w:val="24"/>
          <w:szCs w:val="24"/>
        </w:rPr>
        <w:t xml:space="preserve">в </w:t>
      </w:r>
      <w:r w:rsidR="00D11D22" w:rsidRPr="005F07F6">
        <w:rPr>
          <w:rFonts w:ascii="Times New Roman" w:hAnsi="Times New Roman"/>
          <w:sz w:val="24"/>
          <w:szCs w:val="24"/>
        </w:rPr>
        <w:t xml:space="preserve">его </w:t>
      </w:r>
      <w:r w:rsidRPr="005F07F6">
        <w:rPr>
          <w:rFonts w:ascii="Times New Roman" w:hAnsi="Times New Roman"/>
          <w:sz w:val="24"/>
          <w:szCs w:val="24"/>
        </w:rPr>
        <w:t xml:space="preserve">адрес </w:t>
      </w:r>
      <w:r w:rsidR="00D11D22" w:rsidRPr="005F07F6">
        <w:rPr>
          <w:rFonts w:ascii="Times New Roman" w:hAnsi="Times New Roman"/>
          <w:sz w:val="24"/>
          <w:szCs w:val="24"/>
        </w:rPr>
        <w:t xml:space="preserve">информации, подтверждающей указанные изменения, в том числе </w:t>
      </w:r>
      <w:r w:rsidRPr="005F07F6">
        <w:rPr>
          <w:rFonts w:ascii="Times New Roman" w:hAnsi="Times New Roman"/>
          <w:sz w:val="24"/>
          <w:szCs w:val="24"/>
        </w:rPr>
        <w:t>техническ</w:t>
      </w:r>
      <w:r w:rsidR="00D11D22" w:rsidRPr="005F07F6">
        <w:rPr>
          <w:rFonts w:ascii="Times New Roman" w:hAnsi="Times New Roman"/>
          <w:sz w:val="24"/>
          <w:szCs w:val="24"/>
        </w:rPr>
        <w:t>ую</w:t>
      </w:r>
      <w:r w:rsidRPr="005F07F6">
        <w:rPr>
          <w:rFonts w:ascii="Times New Roman" w:hAnsi="Times New Roman"/>
          <w:sz w:val="24"/>
          <w:szCs w:val="24"/>
        </w:rPr>
        <w:t xml:space="preserve"> документаци</w:t>
      </w:r>
      <w:r w:rsidR="00D11D22" w:rsidRPr="005F07F6">
        <w:rPr>
          <w:rFonts w:ascii="Times New Roman" w:hAnsi="Times New Roman"/>
          <w:sz w:val="24"/>
          <w:szCs w:val="24"/>
        </w:rPr>
        <w:t>ю</w:t>
      </w:r>
      <w:r w:rsidRPr="005F07F6">
        <w:rPr>
          <w:rFonts w:ascii="Times New Roman" w:hAnsi="Times New Roman"/>
          <w:sz w:val="24"/>
          <w:szCs w:val="24"/>
        </w:rPr>
        <w:t>, содержащ</w:t>
      </w:r>
      <w:r w:rsidR="00D11D22" w:rsidRPr="005F07F6">
        <w:rPr>
          <w:rFonts w:ascii="Times New Roman" w:hAnsi="Times New Roman"/>
          <w:sz w:val="24"/>
          <w:szCs w:val="24"/>
        </w:rPr>
        <w:t>ую</w:t>
      </w:r>
      <w:r w:rsidRPr="005F07F6">
        <w:rPr>
          <w:rFonts w:ascii="Times New Roman" w:hAnsi="Times New Roman"/>
          <w:sz w:val="24"/>
          <w:szCs w:val="24"/>
        </w:rPr>
        <w:t xml:space="preserve"> сведения о модели, номинальном объеме, коэффициенте сжатия (прессования) (при наличии) накопителя и иных данных, необходимых для учета объема ТКО и расчета оплаты за услуги по настоящему договору</w:t>
      </w:r>
      <w:bookmarkEnd w:id="8"/>
      <w:r w:rsidR="00713B89" w:rsidRPr="005F07F6">
        <w:rPr>
          <w:rFonts w:ascii="Times New Roman" w:hAnsi="Times New Roman"/>
          <w:sz w:val="24"/>
          <w:szCs w:val="24"/>
        </w:rPr>
        <w:t xml:space="preserve">. </w:t>
      </w:r>
      <w:r w:rsidR="002A5551" w:rsidRPr="005F07F6">
        <w:rPr>
          <w:rFonts w:ascii="Times New Roman" w:hAnsi="Times New Roman"/>
          <w:sz w:val="24"/>
          <w:szCs w:val="24"/>
        </w:rPr>
        <w:t xml:space="preserve">Указанное уведомление должно быть направлено </w:t>
      </w:r>
      <w:r w:rsidR="00A55169" w:rsidRPr="005F07F6">
        <w:rPr>
          <w:rFonts w:ascii="Times New Roman" w:hAnsi="Times New Roman"/>
          <w:sz w:val="24"/>
          <w:szCs w:val="24"/>
        </w:rPr>
        <w:t xml:space="preserve">заказным письмом с </w:t>
      </w:r>
      <w:r w:rsidR="00713B89" w:rsidRPr="005F07F6">
        <w:rPr>
          <w:rFonts w:ascii="Times New Roman" w:hAnsi="Times New Roman"/>
          <w:sz w:val="24"/>
          <w:szCs w:val="24"/>
        </w:rPr>
        <w:t>уведомлением</w:t>
      </w:r>
      <w:r w:rsidR="00A55169" w:rsidRPr="005F07F6">
        <w:rPr>
          <w:rFonts w:ascii="Times New Roman" w:hAnsi="Times New Roman"/>
          <w:sz w:val="24"/>
          <w:szCs w:val="24"/>
        </w:rPr>
        <w:t>.</w:t>
      </w:r>
    </w:p>
    <w:p w14:paraId="69C047BA" w14:textId="258E0AFF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14.12.</w:t>
      </w:r>
      <w:r w:rsidRPr="005F07F6">
        <w:rPr>
          <w:rFonts w:ascii="Times New Roman" w:hAnsi="Times New Roman"/>
          <w:sz w:val="24"/>
          <w:szCs w:val="24"/>
        </w:rPr>
        <w:t xml:space="preserve"> В письменном виде информировать Регионального оператора о необходимости изменения периодичности вывоза ТКО с мест их накопления, расположенных на территории Потребителя, в срок не позднее 25 (Двадцать пятого) числа месяца, предшествующего </w:t>
      </w:r>
      <w:r w:rsidRPr="005F07F6">
        <w:rPr>
          <w:rFonts w:ascii="Times New Roman" w:hAnsi="Times New Roman"/>
          <w:sz w:val="24"/>
          <w:szCs w:val="24"/>
        </w:rPr>
        <w:lastRenderedPageBreak/>
        <w:t>календарному месяцу, в отношении которого Потребителем изменяется периодичность (график) вывоза ТКО;</w:t>
      </w:r>
    </w:p>
    <w:p w14:paraId="05A91735" w14:textId="38A9F6FE" w:rsidR="00E433DE" w:rsidRPr="005F07F6" w:rsidRDefault="00713B89" w:rsidP="00E433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bCs/>
          <w:sz w:val="24"/>
          <w:szCs w:val="24"/>
        </w:rPr>
        <w:t xml:space="preserve">14.13. </w:t>
      </w:r>
      <w:r w:rsidR="00E433DE" w:rsidRPr="005F07F6">
        <w:rPr>
          <w:rFonts w:ascii="Times New Roman" w:hAnsi="Times New Roman"/>
          <w:sz w:val="24"/>
          <w:szCs w:val="24"/>
        </w:rPr>
        <w:t>В случае выявления фактов уменьшения либо увеличения объема оказанных Региональным оператором услуг по обращению с ТКО, в письменном виде направить Региональному оператору соответствующее уведомление с предоставлением подтверждающей информации</w:t>
      </w:r>
      <w:r w:rsidR="00B90403" w:rsidRPr="005F07F6">
        <w:rPr>
          <w:rFonts w:ascii="Times New Roman" w:hAnsi="Times New Roman"/>
          <w:sz w:val="24"/>
          <w:szCs w:val="24"/>
        </w:rPr>
        <w:t>. Указанное уведомление направляется в адрес Регионального оператора в 2 (Двух) экземплярах</w:t>
      </w:r>
      <w:r w:rsidR="00940050" w:rsidRPr="005F07F6">
        <w:rPr>
          <w:rFonts w:ascii="Times New Roman" w:hAnsi="Times New Roman"/>
          <w:sz w:val="24"/>
          <w:szCs w:val="24"/>
        </w:rPr>
        <w:t>;</w:t>
      </w:r>
    </w:p>
    <w:p w14:paraId="5DECA332" w14:textId="2E77F4FD" w:rsidR="00713B89" w:rsidRPr="005F07F6" w:rsidRDefault="00713B89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bCs/>
          <w:sz w:val="24"/>
          <w:szCs w:val="24"/>
        </w:rPr>
        <w:t>14.14.</w:t>
      </w:r>
      <w:r w:rsidRPr="005F07F6">
        <w:rPr>
          <w:rFonts w:ascii="Times New Roman" w:hAnsi="Times New Roman"/>
          <w:sz w:val="24"/>
          <w:szCs w:val="24"/>
        </w:rPr>
        <w:t xml:space="preserve"> </w:t>
      </w:r>
      <w:r w:rsidR="00940050" w:rsidRPr="005F07F6">
        <w:rPr>
          <w:rFonts w:ascii="Times New Roman" w:hAnsi="Times New Roman"/>
          <w:sz w:val="24"/>
          <w:szCs w:val="24"/>
        </w:rPr>
        <w:t xml:space="preserve">В письменном виде согласовать с Региональным оператором </w:t>
      </w:r>
      <w:r w:rsidR="00E433DE" w:rsidRPr="005F07F6">
        <w:rPr>
          <w:rFonts w:ascii="Times New Roman" w:hAnsi="Times New Roman"/>
          <w:sz w:val="24"/>
          <w:szCs w:val="24"/>
        </w:rPr>
        <w:t>изменени</w:t>
      </w:r>
      <w:r w:rsidR="00940050" w:rsidRPr="005F07F6">
        <w:rPr>
          <w:rFonts w:ascii="Times New Roman" w:hAnsi="Times New Roman"/>
          <w:sz w:val="24"/>
          <w:szCs w:val="24"/>
        </w:rPr>
        <w:t>е</w:t>
      </w:r>
      <w:r w:rsidR="00E433DE" w:rsidRPr="005F07F6">
        <w:rPr>
          <w:rFonts w:ascii="Times New Roman" w:hAnsi="Times New Roman"/>
          <w:sz w:val="24"/>
          <w:szCs w:val="24"/>
        </w:rPr>
        <w:t xml:space="preserve"> </w:t>
      </w:r>
      <w:r w:rsidRPr="005F07F6">
        <w:rPr>
          <w:rFonts w:ascii="Times New Roman" w:hAnsi="Times New Roman"/>
          <w:sz w:val="24"/>
          <w:szCs w:val="24"/>
        </w:rPr>
        <w:t>типа</w:t>
      </w:r>
      <w:r w:rsidR="00940050" w:rsidRPr="005F07F6">
        <w:rPr>
          <w:rFonts w:ascii="Times New Roman" w:hAnsi="Times New Roman"/>
          <w:sz w:val="24"/>
          <w:szCs w:val="24"/>
        </w:rPr>
        <w:t xml:space="preserve"> и (или) объема</w:t>
      </w:r>
      <w:r w:rsidRPr="005F07F6">
        <w:rPr>
          <w:rFonts w:ascii="Times New Roman" w:hAnsi="Times New Roman"/>
          <w:sz w:val="24"/>
          <w:szCs w:val="24"/>
        </w:rPr>
        <w:t xml:space="preserve"> накопителей</w:t>
      </w:r>
      <w:r w:rsidR="00940050" w:rsidRPr="005F07F6">
        <w:rPr>
          <w:rFonts w:ascii="Times New Roman" w:hAnsi="Times New Roman"/>
          <w:sz w:val="24"/>
          <w:szCs w:val="24"/>
        </w:rPr>
        <w:t>;</w:t>
      </w:r>
    </w:p>
    <w:p w14:paraId="108CA17C" w14:textId="60EB2A79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14.1</w:t>
      </w:r>
      <w:r w:rsidR="00713B89" w:rsidRPr="005F07F6">
        <w:rPr>
          <w:rFonts w:ascii="Times New Roman" w:hAnsi="Times New Roman"/>
          <w:b/>
          <w:sz w:val="24"/>
          <w:szCs w:val="24"/>
        </w:rPr>
        <w:t>5</w:t>
      </w:r>
      <w:r w:rsidRPr="005F07F6">
        <w:rPr>
          <w:rFonts w:ascii="Times New Roman" w:hAnsi="Times New Roman"/>
          <w:b/>
          <w:sz w:val="24"/>
          <w:szCs w:val="24"/>
        </w:rPr>
        <w:t xml:space="preserve">. </w:t>
      </w:r>
      <w:r w:rsidRPr="005F07F6">
        <w:rPr>
          <w:rFonts w:ascii="Times New Roman" w:hAnsi="Times New Roman"/>
          <w:sz w:val="24"/>
          <w:szCs w:val="24"/>
        </w:rPr>
        <w:t>Исполнять иные обязанности, предусмотренные настоящим договором.</w:t>
      </w:r>
    </w:p>
    <w:p w14:paraId="7E1BCFA2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15. Потребитель имеет право:</w:t>
      </w:r>
    </w:p>
    <w:p w14:paraId="0BF985E5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15.1</w:t>
      </w:r>
      <w:r w:rsidRPr="005F07F6">
        <w:rPr>
          <w:rFonts w:ascii="Times New Roman" w:hAnsi="Times New Roman"/>
          <w:sz w:val="24"/>
          <w:szCs w:val="24"/>
        </w:rPr>
        <w:t xml:space="preserve"> Получать от Регионального оператора информацию об изменении установленных тарифов в области обращения с ТКО;</w:t>
      </w:r>
    </w:p>
    <w:p w14:paraId="7E926865" w14:textId="77777777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15.2.</w:t>
      </w:r>
      <w:r w:rsidRPr="005F07F6">
        <w:rPr>
          <w:rFonts w:ascii="Times New Roman" w:hAnsi="Times New Roman"/>
          <w:sz w:val="24"/>
          <w:szCs w:val="24"/>
        </w:rPr>
        <w:t xml:space="preserve"> Инициировать проведение сверки расчетов по настоящему договору.</w:t>
      </w:r>
    </w:p>
    <w:p w14:paraId="76E955A7" w14:textId="77777777" w:rsidR="00726ED6" w:rsidRPr="005F07F6" w:rsidRDefault="00726ED6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0A9D8E" w14:textId="2A3BDF59" w:rsidR="00BE56D6" w:rsidRPr="005F07F6" w:rsidRDefault="000B62EB" w:rsidP="00BA3CA6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Порядок осуществления учета объема и (или) массы ТКО</w:t>
      </w:r>
    </w:p>
    <w:p w14:paraId="51BB8011" w14:textId="736E792D" w:rsidR="00E463FC" w:rsidRPr="005F07F6" w:rsidRDefault="000B62EB" w:rsidP="002B6E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16.</w:t>
      </w:r>
      <w:r w:rsidRPr="005F07F6">
        <w:rPr>
          <w:rFonts w:ascii="Times New Roman" w:hAnsi="Times New Roman"/>
          <w:sz w:val="24"/>
          <w:szCs w:val="24"/>
        </w:rPr>
        <w:t xml:space="preserve"> </w:t>
      </w:r>
      <w:bookmarkStart w:id="9" w:name="_Hlk22290497"/>
      <w:r w:rsidR="002B6E77" w:rsidRPr="00C31B87">
        <w:rPr>
          <w:rFonts w:ascii="Times New Roman" w:hAnsi="Times New Roman"/>
          <w:sz w:val="24"/>
          <w:szCs w:val="24"/>
        </w:rPr>
        <w:t>Стороны производят учет объема и (или) массы ТКО в соответствии с Правилами коммерческого учета объема и (или) массы ТКО, утвержденными Постановлением Правительства Российской Федерации от 24.05.2024 № 671 «О коммерческом учете объема и(или) массы твердых коммунальных отходов» в соответствии с Приложением № 1 к настоящему договору.</w:t>
      </w:r>
      <w:bookmarkEnd w:id="9"/>
    </w:p>
    <w:p w14:paraId="02EC034E" w14:textId="332848AC" w:rsidR="00226858" w:rsidRPr="005F07F6" w:rsidRDefault="000B62EB" w:rsidP="00E46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bCs/>
          <w:sz w:val="24"/>
          <w:szCs w:val="24"/>
        </w:rPr>
        <w:t>16.</w:t>
      </w:r>
      <w:r w:rsidR="00360081" w:rsidRPr="005F07F6">
        <w:rPr>
          <w:rFonts w:ascii="Times New Roman" w:hAnsi="Times New Roman"/>
          <w:b/>
          <w:bCs/>
          <w:sz w:val="24"/>
          <w:szCs w:val="24"/>
        </w:rPr>
        <w:t>1</w:t>
      </w:r>
      <w:r w:rsidRPr="005F07F6">
        <w:rPr>
          <w:rFonts w:ascii="Times New Roman" w:hAnsi="Times New Roman"/>
          <w:b/>
          <w:bCs/>
          <w:sz w:val="24"/>
          <w:szCs w:val="24"/>
        </w:rPr>
        <w:t>.</w:t>
      </w:r>
      <w:r w:rsidRPr="005F07F6">
        <w:rPr>
          <w:rFonts w:ascii="Times New Roman" w:hAnsi="Times New Roman"/>
          <w:sz w:val="24"/>
          <w:szCs w:val="24"/>
        </w:rPr>
        <w:t xml:space="preserve"> В случае </w:t>
      </w:r>
      <w:bookmarkStart w:id="10" w:name="_Hlk22290670"/>
      <w:r w:rsidR="00226858" w:rsidRPr="005F07F6">
        <w:rPr>
          <w:rFonts w:ascii="Times New Roman" w:hAnsi="Times New Roman"/>
          <w:sz w:val="24"/>
          <w:szCs w:val="24"/>
        </w:rPr>
        <w:t xml:space="preserve">поступления и </w:t>
      </w:r>
      <w:r w:rsidRPr="005F07F6">
        <w:rPr>
          <w:rFonts w:ascii="Times New Roman" w:hAnsi="Times New Roman"/>
          <w:noProof/>
          <w:sz w:val="24"/>
          <w:szCs w:val="24"/>
        </w:rPr>
        <w:t xml:space="preserve">наличия </w:t>
      </w:r>
      <w:r w:rsidR="00713B89" w:rsidRPr="005F07F6">
        <w:rPr>
          <w:rFonts w:ascii="Times New Roman" w:hAnsi="Times New Roman"/>
          <w:noProof/>
          <w:sz w:val="24"/>
          <w:szCs w:val="24"/>
        </w:rPr>
        <w:t xml:space="preserve">в системе контроля </w:t>
      </w:r>
      <w:r w:rsidRPr="005F07F6">
        <w:rPr>
          <w:rFonts w:ascii="Times New Roman" w:hAnsi="Times New Roman"/>
          <w:noProof/>
          <w:sz w:val="24"/>
          <w:szCs w:val="24"/>
        </w:rPr>
        <w:t xml:space="preserve">информации о </w:t>
      </w:r>
      <w:r w:rsidR="00226858" w:rsidRPr="005F07F6">
        <w:rPr>
          <w:rFonts w:ascii="Times New Roman" w:hAnsi="Times New Roman"/>
          <w:sz w:val="24"/>
          <w:szCs w:val="24"/>
        </w:rPr>
        <w:t xml:space="preserve">геолокации </w:t>
      </w:r>
      <w:r w:rsidRPr="005F07F6">
        <w:rPr>
          <w:rFonts w:ascii="Times New Roman" w:hAnsi="Times New Roman"/>
          <w:sz w:val="24"/>
          <w:szCs w:val="24"/>
        </w:rPr>
        <w:t>в зон</w:t>
      </w:r>
      <w:r w:rsidR="00226858" w:rsidRPr="005F07F6">
        <w:rPr>
          <w:rFonts w:ascii="Times New Roman" w:hAnsi="Times New Roman"/>
          <w:sz w:val="24"/>
          <w:szCs w:val="24"/>
        </w:rPr>
        <w:t xml:space="preserve">е </w:t>
      </w:r>
      <w:r w:rsidRPr="005F07F6">
        <w:rPr>
          <w:rFonts w:ascii="Times New Roman" w:hAnsi="Times New Roman"/>
          <w:sz w:val="24"/>
          <w:szCs w:val="24"/>
        </w:rPr>
        <w:t xml:space="preserve">расположения </w:t>
      </w:r>
      <w:r w:rsidR="00650309" w:rsidRPr="005F07F6">
        <w:rPr>
          <w:rFonts w:ascii="Times New Roman" w:hAnsi="Times New Roman"/>
          <w:sz w:val="24"/>
          <w:szCs w:val="24"/>
        </w:rPr>
        <w:t xml:space="preserve">мест (площадок) накопления ТКО </w:t>
      </w:r>
      <w:r w:rsidRPr="005F07F6">
        <w:rPr>
          <w:rFonts w:ascii="Times New Roman" w:hAnsi="Times New Roman"/>
          <w:noProof/>
          <w:sz w:val="24"/>
          <w:szCs w:val="24"/>
        </w:rPr>
        <w:t>и периодичности вывоза ТКО</w:t>
      </w:r>
      <w:r w:rsidR="00226858" w:rsidRPr="005F07F6">
        <w:rPr>
          <w:rFonts w:ascii="Times New Roman" w:hAnsi="Times New Roman"/>
          <w:sz w:val="24"/>
          <w:szCs w:val="24"/>
        </w:rPr>
        <w:t>,</w:t>
      </w:r>
      <w:r w:rsidR="00226858" w:rsidRPr="005F07F6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5F07F6">
        <w:rPr>
          <w:rFonts w:ascii="Times New Roman" w:hAnsi="Times New Roman"/>
          <w:sz w:val="24"/>
          <w:szCs w:val="24"/>
        </w:rPr>
        <w:t xml:space="preserve">услуги по настоящему Договору считаются </w:t>
      </w:r>
      <w:r w:rsidR="00226858" w:rsidRPr="005F07F6">
        <w:rPr>
          <w:rFonts w:ascii="Times New Roman" w:hAnsi="Times New Roman"/>
          <w:sz w:val="24"/>
          <w:szCs w:val="24"/>
        </w:rPr>
        <w:t>надлежащим образом</w:t>
      </w:r>
      <w:r w:rsidRPr="005F07F6">
        <w:rPr>
          <w:rFonts w:ascii="Times New Roman" w:hAnsi="Times New Roman"/>
          <w:sz w:val="24"/>
          <w:szCs w:val="24"/>
        </w:rPr>
        <w:t xml:space="preserve"> оказанными и подлежат оплате в полном объеме. При этом если учет объема и (или) массы ТКО производится исходя из количества и объема накопителей, то каждый заезд спецтехники (мусоровоза и т.п.) в зону </w:t>
      </w:r>
      <w:r w:rsidR="00650309" w:rsidRPr="005F07F6">
        <w:rPr>
          <w:rFonts w:ascii="Times New Roman" w:hAnsi="Times New Roman"/>
          <w:sz w:val="24"/>
          <w:szCs w:val="24"/>
        </w:rPr>
        <w:t>места (площадки) накопления ТК</w:t>
      </w:r>
      <w:r w:rsidR="00226858" w:rsidRPr="005F07F6">
        <w:rPr>
          <w:rFonts w:ascii="Times New Roman" w:hAnsi="Times New Roman"/>
          <w:sz w:val="24"/>
          <w:szCs w:val="24"/>
        </w:rPr>
        <w:t>О признается фактом</w:t>
      </w:r>
      <w:r w:rsidRPr="005F07F6">
        <w:rPr>
          <w:rFonts w:ascii="Times New Roman" w:hAnsi="Times New Roman"/>
          <w:sz w:val="24"/>
          <w:szCs w:val="24"/>
        </w:rPr>
        <w:t xml:space="preserve"> вывоза</w:t>
      </w:r>
      <w:r w:rsidR="00226858" w:rsidRPr="005F07F6">
        <w:rPr>
          <w:rFonts w:ascii="Times New Roman" w:hAnsi="Times New Roman"/>
          <w:sz w:val="24"/>
          <w:szCs w:val="24"/>
        </w:rPr>
        <w:t xml:space="preserve"> ТКО</w:t>
      </w:r>
      <w:r w:rsidRPr="005F07F6">
        <w:rPr>
          <w:rFonts w:ascii="Times New Roman" w:hAnsi="Times New Roman"/>
          <w:sz w:val="24"/>
          <w:szCs w:val="24"/>
        </w:rPr>
        <w:t xml:space="preserve"> Региональным оператором всего номинального объема накопителей по настоящему договору.</w:t>
      </w:r>
      <w:bookmarkEnd w:id="10"/>
      <w:r w:rsidR="00226858" w:rsidRPr="005F07F6">
        <w:rPr>
          <w:rFonts w:ascii="Times New Roman" w:hAnsi="Times New Roman"/>
          <w:sz w:val="24"/>
          <w:szCs w:val="24"/>
        </w:rPr>
        <w:t xml:space="preserve"> </w:t>
      </w:r>
    </w:p>
    <w:p w14:paraId="4A0CE238" w14:textId="4536A6C0" w:rsidR="00360081" w:rsidRPr="005F07F6" w:rsidRDefault="00360081" w:rsidP="002268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sz w:val="24"/>
          <w:szCs w:val="24"/>
        </w:rPr>
        <w:t xml:space="preserve">Если Потребителем не соблюден порядок, предусмотренный разделам </w:t>
      </w:r>
      <w:r w:rsidRPr="005F07F6">
        <w:rPr>
          <w:rFonts w:ascii="Times New Roman" w:hAnsi="Times New Roman"/>
          <w:sz w:val="24"/>
          <w:szCs w:val="24"/>
          <w:lang w:val="en-US"/>
        </w:rPr>
        <w:t>VI</w:t>
      </w:r>
      <w:r w:rsidRPr="005F07F6">
        <w:rPr>
          <w:rFonts w:ascii="Times New Roman" w:hAnsi="Times New Roman"/>
          <w:sz w:val="24"/>
          <w:szCs w:val="24"/>
        </w:rPr>
        <w:t xml:space="preserve"> настоящего договора, услуги по настоящему договору считаются принятыми Потребителем в полном объеме, предусмотренном настоящим договором.</w:t>
      </w:r>
    </w:p>
    <w:p w14:paraId="6F00E00E" w14:textId="77777777" w:rsidR="00650309" w:rsidRPr="005F07F6" w:rsidRDefault="00650309" w:rsidP="00650309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</w:p>
    <w:p w14:paraId="2019269F" w14:textId="1DC31D9A" w:rsidR="00BE56D6" w:rsidRPr="005F07F6" w:rsidRDefault="000B62EB" w:rsidP="00BA3CA6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Порядок фиксации нарушений по договору</w:t>
      </w:r>
    </w:p>
    <w:p w14:paraId="6B4F3764" w14:textId="77777777" w:rsidR="000B62EB" w:rsidRPr="005F07F6" w:rsidRDefault="000B62EB" w:rsidP="000B62EB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17.</w:t>
      </w:r>
      <w:r w:rsidRPr="005F07F6">
        <w:rPr>
          <w:rFonts w:ascii="Times New Roman" w:hAnsi="Times New Roman"/>
          <w:sz w:val="24"/>
          <w:szCs w:val="24"/>
        </w:rPr>
        <w:t xml:space="preserve">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обязательств по настоящему договору (далее – Акт)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(Двух) незаинтересованных лиц или с использованием фото- и (или) видеофиксации и в течение 3 (Трех)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14:paraId="590CED6A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sz w:val="24"/>
          <w:szCs w:val="24"/>
        </w:rPr>
        <w:t>Региональный оператор в течение 3 (Трех)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(Трех) рабочих дней со дня получения Акта.</w:t>
      </w:r>
    </w:p>
    <w:p w14:paraId="5FFCDF89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sz w:val="24"/>
          <w:szCs w:val="24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0318776B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18.</w:t>
      </w:r>
      <w:r w:rsidRPr="005F07F6">
        <w:rPr>
          <w:rFonts w:ascii="Times New Roman" w:hAnsi="Times New Roman"/>
          <w:sz w:val="24"/>
          <w:szCs w:val="24"/>
        </w:rPr>
        <w:t xml:space="preserve"> В случае если Региональный оператор не направил подписанный Акт или возражения на Акт в течение 3 (Трех) рабочих дней со дня получения Акта, такой Акт считается согласованным и подписанным Региональным оператором.</w:t>
      </w:r>
    </w:p>
    <w:p w14:paraId="5CAA05E2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lastRenderedPageBreak/>
        <w:t>19.</w:t>
      </w:r>
      <w:r w:rsidRPr="005F07F6">
        <w:rPr>
          <w:rFonts w:ascii="Times New Roman" w:hAnsi="Times New Roman"/>
          <w:sz w:val="24"/>
          <w:szCs w:val="24"/>
        </w:rPr>
        <w:t xml:space="preserve">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01B089EC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20.</w:t>
      </w:r>
      <w:r w:rsidRPr="005F07F6">
        <w:rPr>
          <w:rFonts w:ascii="Times New Roman" w:hAnsi="Times New Roman"/>
          <w:sz w:val="24"/>
          <w:szCs w:val="24"/>
        </w:rPr>
        <w:t xml:space="preserve"> Акт должен содержать:</w:t>
      </w:r>
    </w:p>
    <w:p w14:paraId="6CA7CC8B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20.1.</w:t>
      </w:r>
      <w:r w:rsidRPr="005F07F6">
        <w:rPr>
          <w:rFonts w:ascii="Times New Roman" w:hAnsi="Times New Roman"/>
          <w:sz w:val="24"/>
          <w:szCs w:val="24"/>
        </w:rPr>
        <w:t xml:space="preserve"> Сведения о заявителе (наименование, местонахождение, адрес);</w:t>
      </w:r>
    </w:p>
    <w:p w14:paraId="7C5ED7F9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20.2.</w:t>
      </w:r>
      <w:r w:rsidRPr="005F07F6">
        <w:rPr>
          <w:rFonts w:ascii="Times New Roman" w:hAnsi="Times New Roman"/>
          <w:sz w:val="24"/>
          <w:szCs w:val="24"/>
        </w:rPr>
        <w:t xml:space="preserve">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5D905661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20.3.</w:t>
      </w:r>
      <w:r w:rsidRPr="005F07F6">
        <w:rPr>
          <w:rFonts w:ascii="Times New Roman" w:hAnsi="Times New Roman"/>
          <w:sz w:val="24"/>
          <w:szCs w:val="24"/>
        </w:rPr>
        <w:t xml:space="preserve"> Сведения о нарушении пунктов настоящего договора;</w:t>
      </w:r>
    </w:p>
    <w:p w14:paraId="054EA8E0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20.4.</w:t>
      </w:r>
      <w:r w:rsidRPr="005F07F6">
        <w:rPr>
          <w:rFonts w:ascii="Times New Roman" w:hAnsi="Times New Roman"/>
          <w:sz w:val="24"/>
          <w:szCs w:val="24"/>
        </w:rPr>
        <w:t xml:space="preserve"> Другие сведения по усмотрению стороны, в том числе материалы фото- и видеосъемки;</w:t>
      </w:r>
    </w:p>
    <w:p w14:paraId="35B1407D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bCs/>
          <w:sz w:val="24"/>
          <w:szCs w:val="24"/>
        </w:rPr>
        <w:t xml:space="preserve">20.5. </w:t>
      </w:r>
      <w:r w:rsidRPr="005F07F6">
        <w:rPr>
          <w:rFonts w:ascii="Times New Roman" w:hAnsi="Times New Roman"/>
          <w:sz w:val="24"/>
          <w:szCs w:val="24"/>
        </w:rPr>
        <w:t>Форма Акта установлена Приложением № 2 к настоящему договору.</w:t>
      </w:r>
    </w:p>
    <w:p w14:paraId="6C03CE34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21.</w:t>
      </w:r>
      <w:r w:rsidRPr="005F07F6">
        <w:rPr>
          <w:rFonts w:ascii="Times New Roman" w:hAnsi="Times New Roman"/>
          <w:sz w:val="24"/>
          <w:szCs w:val="24"/>
        </w:rPr>
        <w:t xml:space="preserve"> Потребитель направляет копию Акта о нарушении обязательств по настоящему договору в уполномоченный орган исполнительной власти субъекта Российской Федерации.</w:t>
      </w:r>
    </w:p>
    <w:p w14:paraId="690A9614" w14:textId="77777777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3E359D" w14:textId="31EAC56B" w:rsidR="00BE56D6" w:rsidRPr="005F07F6" w:rsidRDefault="000B62EB" w:rsidP="00BA3CA6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7E94F2C9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22.</w:t>
      </w:r>
      <w:r w:rsidRPr="005F07F6">
        <w:rPr>
          <w:rFonts w:ascii="Times New Roman" w:hAnsi="Times New Roman"/>
          <w:sz w:val="24"/>
          <w:szCs w:val="24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3331343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23.</w:t>
      </w:r>
      <w:r w:rsidRPr="005F07F6">
        <w:rPr>
          <w:rFonts w:ascii="Times New Roman" w:hAnsi="Times New Roman"/>
          <w:sz w:val="24"/>
          <w:szCs w:val="24"/>
        </w:rPr>
        <w:t xml:space="preserve">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4976D020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24.</w:t>
      </w:r>
      <w:r w:rsidRPr="005F07F6">
        <w:rPr>
          <w:rFonts w:ascii="Times New Roman" w:hAnsi="Times New Roman"/>
          <w:sz w:val="24"/>
          <w:szCs w:val="24"/>
        </w:rPr>
        <w:t xml:space="preserve"> За нарушение правил обращения с ТКО в части складирования ТКО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14:paraId="6E1B2CD8" w14:textId="594F14D3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bCs/>
          <w:sz w:val="24"/>
          <w:szCs w:val="24"/>
        </w:rPr>
        <w:t>25.</w:t>
      </w:r>
      <w:r w:rsidRPr="005F07F6">
        <w:rPr>
          <w:rFonts w:ascii="Times New Roman" w:hAnsi="Times New Roman"/>
          <w:sz w:val="24"/>
          <w:szCs w:val="24"/>
        </w:rPr>
        <w:t xml:space="preserve"> В случае выявления Региональным оператором факта предоставления Потребителем недостоверной информации (тип, объем, количество накопителей и иных данных), необходимой для учета объема и массы ТКО, а также сведений о количестве и (или) виде расчетных единиц, используемых для расчета платы за услуги по настоящему договору, Региональный оператор вправе осуществить </w:t>
      </w:r>
      <w:r w:rsidR="00090067" w:rsidRPr="005F07F6">
        <w:rPr>
          <w:rFonts w:ascii="Times New Roman" w:hAnsi="Times New Roman"/>
          <w:sz w:val="24"/>
          <w:szCs w:val="24"/>
        </w:rPr>
        <w:t>изменения</w:t>
      </w:r>
      <w:r w:rsidRPr="005F07F6">
        <w:rPr>
          <w:rFonts w:ascii="Times New Roman" w:hAnsi="Times New Roman"/>
          <w:sz w:val="24"/>
          <w:szCs w:val="24"/>
        </w:rPr>
        <w:t xml:space="preserve"> платы услуг по настоящему договору исходя из выявленных Региональным оператором данных, а также потребовать уплаты штрафа в размере 1</w:t>
      </w:r>
      <w:r w:rsidR="00940050" w:rsidRPr="005F07F6">
        <w:rPr>
          <w:rFonts w:ascii="Times New Roman" w:hAnsi="Times New Roman"/>
          <w:sz w:val="24"/>
          <w:szCs w:val="24"/>
        </w:rPr>
        <w:t xml:space="preserve"> </w:t>
      </w:r>
      <w:r w:rsidRPr="005F07F6">
        <w:rPr>
          <w:rFonts w:ascii="Times New Roman" w:hAnsi="Times New Roman"/>
          <w:sz w:val="24"/>
          <w:szCs w:val="24"/>
        </w:rPr>
        <w:t>000 (Одн</w:t>
      </w:r>
      <w:r w:rsidR="00940050" w:rsidRPr="005F07F6">
        <w:rPr>
          <w:rFonts w:ascii="Times New Roman" w:hAnsi="Times New Roman"/>
          <w:sz w:val="24"/>
          <w:szCs w:val="24"/>
        </w:rPr>
        <w:t>а</w:t>
      </w:r>
      <w:r w:rsidRPr="005F07F6">
        <w:rPr>
          <w:rFonts w:ascii="Times New Roman" w:hAnsi="Times New Roman"/>
          <w:sz w:val="24"/>
          <w:szCs w:val="24"/>
        </w:rPr>
        <w:t xml:space="preserve"> тысяч</w:t>
      </w:r>
      <w:r w:rsidR="00940050" w:rsidRPr="005F07F6">
        <w:rPr>
          <w:rFonts w:ascii="Times New Roman" w:hAnsi="Times New Roman"/>
          <w:sz w:val="24"/>
          <w:szCs w:val="24"/>
        </w:rPr>
        <w:t>а</w:t>
      </w:r>
      <w:r w:rsidRPr="005F07F6">
        <w:rPr>
          <w:rFonts w:ascii="Times New Roman" w:hAnsi="Times New Roman"/>
          <w:sz w:val="24"/>
          <w:szCs w:val="24"/>
        </w:rPr>
        <w:t xml:space="preserve">) рублей за каждый факт выявления недостоверной информации и возмещения </w:t>
      </w:r>
      <w:r w:rsidR="00B90403" w:rsidRPr="005F07F6">
        <w:rPr>
          <w:rFonts w:ascii="Times New Roman" w:hAnsi="Times New Roman"/>
          <w:sz w:val="24"/>
          <w:szCs w:val="24"/>
        </w:rPr>
        <w:t xml:space="preserve">причиненных </w:t>
      </w:r>
      <w:r w:rsidRPr="005F07F6">
        <w:rPr>
          <w:rFonts w:ascii="Times New Roman" w:hAnsi="Times New Roman"/>
          <w:sz w:val="24"/>
          <w:szCs w:val="24"/>
        </w:rPr>
        <w:t>убытков. Указанные изменения и штраф отража</w:t>
      </w:r>
      <w:r w:rsidR="00D34A86" w:rsidRPr="005F07F6">
        <w:rPr>
          <w:rFonts w:ascii="Times New Roman" w:hAnsi="Times New Roman"/>
          <w:sz w:val="24"/>
          <w:szCs w:val="24"/>
        </w:rPr>
        <w:t>ю</w:t>
      </w:r>
      <w:r w:rsidRPr="005F07F6">
        <w:rPr>
          <w:rFonts w:ascii="Times New Roman" w:hAnsi="Times New Roman"/>
          <w:sz w:val="24"/>
          <w:szCs w:val="24"/>
        </w:rPr>
        <w:t>тся в УПД за соответствующий расчетный период (периоды). Произведенные изменения являются изменени</w:t>
      </w:r>
      <w:r w:rsidR="00940050" w:rsidRPr="005F07F6">
        <w:rPr>
          <w:rFonts w:ascii="Times New Roman" w:hAnsi="Times New Roman"/>
          <w:sz w:val="24"/>
          <w:szCs w:val="24"/>
        </w:rPr>
        <w:t>ями</w:t>
      </w:r>
      <w:r w:rsidRPr="005F07F6">
        <w:rPr>
          <w:rFonts w:ascii="Times New Roman" w:hAnsi="Times New Roman"/>
          <w:sz w:val="24"/>
          <w:szCs w:val="24"/>
        </w:rPr>
        <w:t xml:space="preserve"> к настоящему договору, котор</w:t>
      </w:r>
      <w:r w:rsidR="00D34A86" w:rsidRPr="005F07F6">
        <w:rPr>
          <w:rFonts w:ascii="Times New Roman" w:hAnsi="Times New Roman"/>
          <w:sz w:val="24"/>
          <w:szCs w:val="24"/>
        </w:rPr>
        <w:t>ы</w:t>
      </w:r>
      <w:r w:rsidRPr="005F07F6">
        <w:rPr>
          <w:rFonts w:ascii="Times New Roman" w:hAnsi="Times New Roman"/>
          <w:sz w:val="24"/>
          <w:szCs w:val="24"/>
        </w:rPr>
        <w:t>е счита</w:t>
      </w:r>
      <w:r w:rsidR="00D34A86" w:rsidRPr="005F07F6">
        <w:rPr>
          <w:rFonts w:ascii="Times New Roman" w:hAnsi="Times New Roman"/>
          <w:sz w:val="24"/>
          <w:szCs w:val="24"/>
        </w:rPr>
        <w:t>ю</w:t>
      </w:r>
      <w:r w:rsidRPr="005F07F6">
        <w:rPr>
          <w:rFonts w:ascii="Times New Roman" w:hAnsi="Times New Roman"/>
          <w:sz w:val="24"/>
          <w:szCs w:val="24"/>
        </w:rPr>
        <w:t>тся действующим</w:t>
      </w:r>
      <w:r w:rsidR="00D34A86" w:rsidRPr="005F07F6">
        <w:rPr>
          <w:rFonts w:ascii="Times New Roman" w:hAnsi="Times New Roman"/>
          <w:sz w:val="24"/>
          <w:szCs w:val="24"/>
        </w:rPr>
        <w:t>и</w:t>
      </w:r>
      <w:r w:rsidRPr="005F07F6">
        <w:rPr>
          <w:rFonts w:ascii="Times New Roman" w:hAnsi="Times New Roman"/>
          <w:sz w:val="24"/>
          <w:szCs w:val="24"/>
        </w:rPr>
        <w:t xml:space="preserve"> без оформления в письменном виде</w:t>
      </w:r>
      <w:r w:rsidR="00090067" w:rsidRPr="005F07F6">
        <w:rPr>
          <w:rFonts w:ascii="Times New Roman" w:hAnsi="Times New Roman"/>
          <w:sz w:val="24"/>
          <w:szCs w:val="24"/>
        </w:rPr>
        <w:t xml:space="preserve"> без подписания дополнительного соглашения.</w:t>
      </w:r>
    </w:p>
    <w:p w14:paraId="239456C7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 xml:space="preserve">25.1. </w:t>
      </w:r>
      <w:r w:rsidRPr="005F07F6">
        <w:rPr>
          <w:rFonts w:ascii="Times New Roman" w:hAnsi="Times New Roman"/>
          <w:sz w:val="24"/>
          <w:szCs w:val="24"/>
        </w:rPr>
        <w:t>Факт выявления Региональным оператором предоставления Потребителем недостоверной информации, указанной в п. 25 настоящего договора может быть подтвержден общедоступными сведениями, а также Актом о нарушении обязательств по настоящему договору, форма которого указана в Приложении № 2 к настоящему договору;</w:t>
      </w:r>
    </w:p>
    <w:p w14:paraId="0CD1D0F6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 xml:space="preserve">25.2. </w:t>
      </w:r>
      <w:r w:rsidRPr="005F07F6">
        <w:rPr>
          <w:rFonts w:ascii="Times New Roman" w:hAnsi="Times New Roman"/>
          <w:sz w:val="24"/>
          <w:szCs w:val="24"/>
        </w:rPr>
        <w:t>В случае выявления Региональным оператором факта предоставления Потребителем недостоверной информации Региональный оператор с участием представителя Потребителя составляет Акт и вручает его представителю Потребителя. При неявке представителя Потребителя Региональный оператор составляет указанный Акт в присутствии не менее чем 2 (Двух) незаинтересованных лиц или с использованием фото- и (или) видеофиксации и в течение 3 (Трех) рабочих дней направляет Акт Потребителю.</w:t>
      </w:r>
    </w:p>
    <w:p w14:paraId="684A177A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sz w:val="24"/>
          <w:szCs w:val="24"/>
        </w:rPr>
        <w:t xml:space="preserve">Потребитель в течение 3 (Трех) рабочих дней со дня получения Акта подписывает его и направляет Региональному оператору. В случае несогласия с содержанием Акта Потребитель вправе написать возражение на акт с мотивированным указанием причин своего несогласия и </w:t>
      </w:r>
      <w:r w:rsidRPr="005F07F6">
        <w:rPr>
          <w:rFonts w:ascii="Times New Roman" w:hAnsi="Times New Roman"/>
          <w:sz w:val="24"/>
          <w:szCs w:val="24"/>
        </w:rPr>
        <w:lastRenderedPageBreak/>
        <w:t>направить такое возражение Региональному оператору в течение 3 (Трех) рабочих дней со дня получения Акта.</w:t>
      </w:r>
    </w:p>
    <w:p w14:paraId="7D73804E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25.3.</w:t>
      </w:r>
      <w:r w:rsidRPr="005F07F6">
        <w:rPr>
          <w:rFonts w:ascii="Times New Roman" w:hAnsi="Times New Roman"/>
          <w:sz w:val="24"/>
          <w:szCs w:val="24"/>
        </w:rPr>
        <w:t xml:space="preserve"> В случае если Потребитель не направил подписанный Акт или возражения на Акт в течение 3 (Трех) рабочих дней со дня получения Акта, такой Акт считается согласованным и подписанным Потребителем.</w:t>
      </w:r>
    </w:p>
    <w:p w14:paraId="530E1A22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25.4.</w:t>
      </w:r>
      <w:r w:rsidRPr="005F07F6">
        <w:rPr>
          <w:rFonts w:ascii="Times New Roman" w:hAnsi="Times New Roman"/>
          <w:sz w:val="24"/>
          <w:szCs w:val="24"/>
        </w:rPr>
        <w:t xml:space="preserve"> В случае получения возражений от Потребителя Региональный оператор обязан рассмотреть возражения и в случае согласия с возражениями внести соответствующие изменения в Акт.</w:t>
      </w:r>
    </w:p>
    <w:p w14:paraId="5F0D7679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25.5.</w:t>
      </w:r>
      <w:r w:rsidRPr="005F07F6">
        <w:rPr>
          <w:rFonts w:ascii="Times New Roman" w:hAnsi="Times New Roman"/>
          <w:sz w:val="24"/>
          <w:szCs w:val="24"/>
        </w:rPr>
        <w:t xml:space="preserve"> Акт должен содержать:</w:t>
      </w:r>
    </w:p>
    <w:p w14:paraId="2286DDEB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25.5.1.</w:t>
      </w:r>
      <w:r w:rsidRPr="005F07F6">
        <w:rPr>
          <w:rFonts w:ascii="Times New Roman" w:hAnsi="Times New Roman"/>
          <w:sz w:val="24"/>
          <w:szCs w:val="24"/>
        </w:rPr>
        <w:t xml:space="preserve"> Сведения о Потребителе (наименование, местонахождение, адрес);</w:t>
      </w:r>
    </w:p>
    <w:p w14:paraId="2AFC51AB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25.5.2.</w:t>
      </w:r>
      <w:r w:rsidRPr="005F07F6">
        <w:rPr>
          <w:rFonts w:ascii="Times New Roman" w:hAnsi="Times New Roman"/>
          <w:sz w:val="24"/>
          <w:szCs w:val="24"/>
        </w:rPr>
        <w:t xml:space="preserve">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2CD5EA09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25.5.3</w:t>
      </w:r>
      <w:r w:rsidRPr="005F07F6">
        <w:rPr>
          <w:rFonts w:ascii="Times New Roman" w:hAnsi="Times New Roman"/>
          <w:sz w:val="24"/>
          <w:szCs w:val="24"/>
        </w:rPr>
        <w:t xml:space="preserve"> Сведения о нарушении пунктов настоящего договора;</w:t>
      </w:r>
    </w:p>
    <w:p w14:paraId="258017BD" w14:textId="77777777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25.5.4.</w:t>
      </w:r>
      <w:r w:rsidRPr="005F07F6">
        <w:rPr>
          <w:rFonts w:ascii="Times New Roman" w:hAnsi="Times New Roman"/>
          <w:sz w:val="24"/>
          <w:szCs w:val="24"/>
        </w:rPr>
        <w:t xml:space="preserve"> Другие сведения по усмотрению стороны, в том числе материалы фото- и видеосъемки.</w:t>
      </w:r>
    </w:p>
    <w:p w14:paraId="1797D512" w14:textId="77777777" w:rsidR="00BA3CA6" w:rsidRPr="005F07F6" w:rsidRDefault="00BA3CA6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6079F5" w14:textId="7AE4B027" w:rsidR="00BE56D6" w:rsidRPr="005F07F6" w:rsidRDefault="000B62EB" w:rsidP="00BA3CA6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Обстоятельства непреодолимой силы</w:t>
      </w:r>
    </w:p>
    <w:p w14:paraId="446555AA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26.</w:t>
      </w:r>
      <w:r w:rsidRPr="005F07F6">
        <w:rPr>
          <w:rFonts w:ascii="Times New Roman" w:hAnsi="Times New Roman"/>
          <w:sz w:val="24"/>
          <w:szCs w:val="24"/>
        </w:rPr>
        <w:t xml:space="preserve">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7E9425E8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sz w:val="24"/>
          <w:szCs w:val="24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147F3C9B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27.</w:t>
      </w:r>
      <w:r w:rsidRPr="005F07F6">
        <w:rPr>
          <w:rFonts w:ascii="Times New Roman" w:hAnsi="Times New Roman"/>
          <w:sz w:val="24"/>
          <w:szCs w:val="24"/>
        </w:rPr>
        <w:t xml:space="preserve">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7044BB94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sz w:val="24"/>
          <w:szCs w:val="24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17DD2297" w14:textId="77777777" w:rsidR="000B62EB" w:rsidRPr="005F07F6" w:rsidRDefault="000B62EB" w:rsidP="000B62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844173B" w14:textId="073090B5" w:rsidR="00BE56D6" w:rsidRPr="005F07F6" w:rsidRDefault="000B62EB" w:rsidP="00BA3CA6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Действие договора</w:t>
      </w:r>
    </w:p>
    <w:p w14:paraId="14822923" w14:textId="38F67DEA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28.</w:t>
      </w:r>
      <w:r w:rsidRPr="005F07F6">
        <w:rPr>
          <w:rFonts w:ascii="Times New Roman" w:hAnsi="Times New Roman"/>
          <w:sz w:val="24"/>
          <w:szCs w:val="24"/>
        </w:rPr>
        <w:t xml:space="preserve"> Настоящий договор заключается на срок </w:t>
      </w:r>
      <w:r w:rsidRPr="005F07F6">
        <w:rPr>
          <w:rFonts w:ascii="Times New Roman" w:hAnsi="Times New Roman"/>
          <w:b/>
          <w:sz w:val="24"/>
          <w:szCs w:val="24"/>
        </w:rPr>
        <w:t xml:space="preserve">с </w:t>
      </w:r>
      <w:r w:rsidR="00312B51" w:rsidRPr="005F07F6">
        <w:rPr>
          <w:rFonts w:ascii="Times New Roman" w:hAnsi="Times New Roman"/>
          <w:b/>
          <w:sz w:val="24"/>
          <w:szCs w:val="24"/>
        </w:rPr>
        <w:t>01.11.2024</w:t>
      </w:r>
      <w:r w:rsidRPr="005F07F6">
        <w:rPr>
          <w:rFonts w:ascii="Times New Roman" w:hAnsi="Times New Roman"/>
          <w:b/>
          <w:sz w:val="24"/>
          <w:szCs w:val="24"/>
        </w:rPr>
        <w:t xml:space="preserve"> </w:t>
      </w:r>
      <w:r w:rsidR="00312B51" w:rsidRPr="005F07F6">
        <w:rPr>
          <w:rFonts w:ascii="Times New Roman" w:hAnsi="Times New Roman"/>
          <w:b/>
          <w:sz w:val="24"/>
          <w:szCs w:val="24"/>
        </w:rPr>
        <w:t xml:space="preserve">по </w:t>
      </w:r>
      <w:r w:rsidR="003D4065" w:rsidRPr="005F07F6">
        <w:rPr>
          <w:rFonts w:ascii="Times New Roman" w:hAnsi="Times New Roman"/>
          <w:b/>
          <w:sz w:val="24"/>
          <w:szCs w:val="24"/>
        </w:rPr>
        <w:t>31</w:t>
      </w:r>
      <w:r w:rsidR="00312B51" w:rsidRPr="005F07F6">
        <w:rPr>
          <w:rFonts w:ascii="Times New Roman" w:hAnsi="Times New Roman"/>
          <w:b/>
          <w:sz w:val="24"/>
          <w:szCs w:val="24"/>
        </w:rPr>
        <w:t>.10.2025</w:t>
      </w:r>
      <w:r w:rsidRPr="005F07F6">
        <w:rPr>
          <w:rFonts w:ascii="Times New Roman" w:hAnsi="Times New Roman"/>
          <w:sz w:val="24"/>
          <w:szCs w:val="24"/>
        </w:rPr>
        <w:t xml:space="preserve"> (включительно).</w:t>
      </w:r>
    </w:p>
    <w:p w14:paraId="6070DF6E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распространяет свое действие на отношения сторон, возникшие с даты начала оказания Региональным оператором услуг по обращению с ТКО.</w:t>
      </w:r>
    </w:p>
    <w:p w14:paraId="6538763F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sz w:val="24"/>
          <w:szCs w:val="24"/>
        </w:rPr>
        <w:t>В части взаиморасчетов настоящий̆ договор действует до полного исполнения сторонами своих обязательств по настоящему договору. Истечение срока действия договора не освобождает стороны от ответственности за неисполнение обязательств по настоящему договору.</w:t>
      </w:r>
    </w:p>
    <w:p w14:paraId="421D2F52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29.</w:t>
      </w:r>
      <w:r w:rsidRPr="005F07F6">
        <w:rPr>
          <w:rFonts w:ascii="Times New Roman" w:hAnsi="Times New Roman"/>
          <w:sz w:val="24"/>
          <w:szCs w:val="24"/>
        </w:rPr>
        <w:t xml:space="preserve">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14:paraId="74AD2DDC" w14:textId="77777777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30.</w:t>
      </w:r>
      <w:r w:rsidRPr="005F07F6">
        <w:rPr>
          <w:rFonts w:ascii="Times New Roman" w:hAnsi="Times New Roman"/>
          <w:sz w:val="24"/>
          <w:szCs w:val="24"/>
        </w:rPr>
        <w:t xml:space="preserve"> Настоящий договор может быть расторгнут до окончания срока его действия по соглашению Сторон.</w:t>
      </w:r>
    </w:p>
    <w:p w14:paraId="5985DE8D" w14:textId="77777777" w:rsidR="00BA3CA6" w:rsidRPr="005F07F6" w:rsidRDefault="00BA3CA6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9D724F" w14:textId="5F2B918D" w:rsidR="00BE56D6" w:rsidRPr="005F07F6" w:rsidRDefault="000B62EB" w:rsidP="00BA3CA6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Прочие условия</w:t>
      </w:r>
    </w:p>
    <w:p w14:paraId="01124CE5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 xml:space="preserve">31. </w:t>
      </w:r>
      <w:r w:rsidRPr="005F07F6">
        <w:rPr>
          <w:rFonts w:ascii="Times New Roman" w:hAnsi="Times New Roman"/>
          <w:sz w:val="24"/>
          <w:szCs w:val="24"/>
        </w:rPr>
        <w:t xml:space="preserve">Все изменения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наличии), за исключением случаев, указанных в п. 6, 12.6, 25 настоящего договора. </w:t>
      </w:r>
    </w:p>
    <w:p w14:paraId="361CAADC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lastRenderedPageBreak/>
        <w:t>32.</w:t>
      </w:r>
      <w:r w:rsidRPr="005F07F6">
        <w:rPr>
          <w:rFonts w:ascii="Times New Roman" w:hAnsi="Times New Roman"/>
          <w:sz w:val="24"/>
          <w:szCs w:val="24"/>
        </w:rPr>
        <w:t xml:space="preserve">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(Пяти)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04D38036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33.</w:t>
      </w:r>
      <w:r w:rsidRPr="005F07F6">
        <w:rPr>
          <w:rFonts w:ascii="Times New Roman" w:hAnsi="Times New Roman"/>
          <w:sz w:val="24"/>
          <w:szCs w:val="24"/>
        </w:rPr>
        <w:t xml:space="preserve">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«Об отходах производства и потребления» и иными нормативными правовыми актами Российской Федерации в сфере обращения с ТКО.</w:t>
      </w:r>
    </w:p>
    <w:p w14:paraId="40EA3EBB" w14:textId="77777777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34</w:t>
      </w:r>
      <w:r w:rsidRPr="005F07F6">
        <w:rPr>
          <w:rFonts w:ascii="Times New Roman" w:hAnsi="Times New Roman"/>
          <w:sz w:val="24"/>
          <w:szCs w:val="24"/>
        </w:rPr>
        <w:t xml:space="preserve">. Споры по настоящему договору, в отношении которых Стороны не достигли согласия путем переговоров между ними, рассматриваются Сторонами в претензионном порядке, а при </w:t>
      </w:r>
      <w:proofErr w:type="gramStart"/>
      <w:r w:rsidRPr="005F07F6">
        <w:rPr>
          <w:rFonts w:ascii="Times New Roman" w:hAnsi="Times New Roman"/>
          <w:sz w:val="24"/>
          <w:szCs w:val="24"/>
        </w:rPr>
        <w:t>не достижении</w:t>
      </w:r>
      <w:proofErr w:type="gramEnd"/>
      <w:r w:rsidRPr="005F07F6">
        <w:rPr>
          <w:rFonts w:ascii="Times New Roman" w:hAnsi="Times New Roman"/>
          <w:sz w:val="24"/>
          <w:szCs w:val="24"/>
        </w:rPr>
        <w:t xml:space="preserve"> соглашения в Арбитражном суде Самарской области.</w:t>
      </w:r>
    </w:p>
    <w:p w14:paraId="75755EBA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35.</w:t>
      </w:r>
      <w:r w:rsidRPr="005F07F6">
        <w:rPr>
          <w:rFonts w:ascii="Times New Roman" w:hAnsi="Times New Roman"/>
          <w:sz w:val="24"/>
          <w:szCs w:val="24"/>
        </w:rPr>
        <w:t xml:space="preserve"> Настоящий договор составлен в 2 экземплярах, имеющих равную юридическую силу.</w:t>
      </w:r>
    </w:p>
    <w:p w14:paraId="32BFFAC2" w14:textId="77777777" w:rsidR="000B62EB" w:rsidRPr="005F07F6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7F6">
        <w:rPr>
          <w:rFonts w:ascii="Times New Roman" w:hAnsi="Times New Roman"/>
          <w:b/>
          <w:sz w:val="24"/>
          <w:szCs w:val="24"/>
        </w:rPr>
        <w:t>36.</w:t>
      </w:r>
      <w:r w:rsidRPr="005F07F6">
        <w:rPr>
          <w:rFonts w:ascii="Times New Roman" w:hAnsi="Times New Roman"/>
          <w:sz w:val="24"/>
          <w:szCs w:val="24"/>
        </w:rPr>
        <w:t xml:space="preserve"> Приложение № 1, 2, 3 к настоящему договору являются его неотъемлемой частью.</w:t>
      </w:r>
    </w:p>
    <w:tbl>
      <w:tblPr>
        <w:tblStyle w:val="TableStyle0"/>
        <w:tblW w:w="11246" w:type="dxa"/>
        <w:tblInd w:w="-142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2"/>
        <w:gridCol w:w="236"/>
        <w:gridCol w:w="10316"/>
        <w:gridCol w:w="236"/>
        <w:gridCol w:w="208"/>
        <w:gridCol w:w="28"/>
      </w:tblGrid>
      <w:tr w:rsidR="00DD4A0A" w:rsidRPr="005F07F6" w14:paraId="131A3A37" w14:textId="77777777" w:rsidTr="006879C1">
        <w:trPr>
          <w:gridAfter w:val="1"/>
          <w:wAfter w:w="28" w:type="dxa"/>
        </w:trPr>
        <w:tc>
          <w:tcPr>
            <w:tcW w:w="10774" w:type="dxa"/>
            <w:gridSpan w:val="3"/>
            <w:shd w:val="clear" w:color="auto" w:fill="auto"/>
            <w:vAlign w:val="center"/>
          </w:tcPr>
          <w:p w14:paraId="59E9D183" w14:textId="419B8A9F" w:rsidR="00DD4A0A" w:rsidRPr="005F07F6" w:rsidRDefault="00DD4A0A" w:rsidP="004403E4"/>
        </w:tc>
        <w:tc>
          <w:tcPr>
            <w:tcW w:w="444" w:type="dxa"/>
            <w:gridSpan w:val="2"/>
            <w:shd w:val="clear" w:color="auto" w:fill="auto"/>
            <w:vAlign w:val="center"/>
          </w:tcPr>
          <w:p w14:paraId="1B9DE300" w14:textId="585BE95F" w:rsidR="00DD4A0A" w:rsidRPr="005F07F6" w:rsidRDefault="00DD4A0A" w:rsidP="00F47542">
            <w:pPr>
              <w:jc w:val="both"/>
            </w:pPr>
          </w:p>
        </w:tc>
      </w:tr>
      <w:tr w:rsidR="00DD4A0A" w14:paraId="0F983ECD" w14:textId="77777777" w:rsidTr="006879C1">
        <w:tc>
          <w:tcPr>
            <w:tcW w:w="222" w:type="dxa"/>
            <w:shd w:val="clear" w:color="auto" w:fill="auto"/>
            <w:vAlign w:val="center"/>
          </w:tcPr>
          <w:p w14:paraId="703800D5" w14:textId="77777777" w:rsidR="00DD4A0A" w:rsidRPr="005F07F6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84D5B4" w14:textId="77777777" w:rsidR="00DD4A0A" w:rsidRPr="005F07F6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0316" w:type="dxa"/>
            <w:shd w:val="clear" w:color="auto" w:fill="auto"/>
            <w:vAlign w:val="center"/>
          </w:tcPr>
          <w:p w14:paraId="07CB8928" w14:textId="30CC2ED0" w:rsidR="00BE56D6" w:rsidRPr="005F07F6" w:rsidRDefault="00D6477B" w:rsidP="00BA3CA6">
            <w:pPr>
              <w:pStyle w:val="a3"/>
              <w:numPr>
                <w:ilvl w:val="0"/>
                <w:numId w:val="3"/>
              </w:numPr>
              <w:ind w:left="0" w:firstLine="6"/>
              <w:jc w:val="center"/>
              <w:rPr>
                <w:rFonts w:ascii="Times New Roman" w:hAnsi="Times New Roman"/>
                <w:b/>
                <w:sz w:val="24"/>
              </w:rPr>
            </w:pPr>
            <w:r w:rsidRPr="005F07F6">
              <w:rPr>
                <w:rFonts w:ascii="Times New Roman" w:hAnsi="Times New Roman"/>
                <w:b/>
                <w:sz w:val="24"/>
              </w:rPr>
              <w:t>Реквизиты и подписи Сторон</w:t>
            </w:r>
          </w:p>
          <w:p w14:paraId="2453756A" w14:textId="77777777" w:rsidR="00340D26" w:rsidRPr="005F07F6" w:rsidRDefault="00340D26" w:rsidP="00340D26">
            <w:pPr>
              <w:pStyle w:val="a3"/>
              <w:ind w:left="1440"/>
              <w:rPr>
                <w:rFonts w:ascii="Times New Roman" w:hAnsi="Times New Roman"/>
                <w:b/>
                <w:sz w:val="24"/>
              </w:rPr>
            </w:pPr>
          </w:p>
          <w:tbl>
            <w:tblPr>
              <w:tblW w:w="9640" w:type="dxa"/>
              <w:tblLook w:val="04A0" w:firstRow="1" w:lastRow="0" w:firstColumn="1" w:lastColumn="0" w:noHBand="0" w:noVBand="1"/>
            </w:tblPr>
            <w:tblGrid>
              <w:gridCol w:w="5014"/>
              <w:gridCol w:w="4626"/>
            </w:tblGrid>
            <w:tr w:rsidR="00D6477B" w:rsidRPr="00793D40" w14:paraId="7F734683" w14:textId="77777777" w:rsidTr="00340D26">
              <w:tc>
                <w:tcPr>
                  <w:tcW w:w="5014" w:type="dxa"/>
                  <w:hideMark/>
                </w:tcPr>
                <w:p w14:paraId="0E72C797" w14:textId="0A306D45" w:rsidR="00D6477B" w:rsidRPr="005F07F6" w:rsidRDefault="00D6477B" w:rsidP="00D6477B">
                  <w:pPr>
                    <w:pStyle w:val="ConsPlusNormal"/>
                    <w:ind w:right="169"/>
                  </w:pPr>
                  <w:r w:rsidRPr="005F07F6">
                    <w:t>Региональный оператор:</w:t>
                  </w:r>
                </w:p>
                <w:p w14:paraId="645FB3B6" w14:textId="77777777" w:rsidR="00D6477B" w:rsidRPr="005F07F6" w:rsidRDefault="00D6477B" w:rsidP="00D6477B">
                  <w:pPr>
                    <w:pStyle w:val="ConsPlusNormal"/>
                    <w:ind w:right="169"/>
                  </w:pPr>
                  <w:r w:rsidRPr="005F07F6">
                    <w:t>Полное наименование:</w:t>
                  </w:r>
                </w:p>
                <w:p w14:paraId="467E2E60" w14:textId="77777777" w:rsidR="00D6477B" w:rsidRPr="005F07F6" w:rsidRDefault="00D6477B" w:rsidP="00D6477B">
                  <w:pPr>
                    <w:pStyle w:val="ConsPlusNormal"/>
                    <w:ind w:right="169"/>
                  </w:pPr>
                  <w:r w:rsidRPr="005F07F6">
                    <w:t>Акционерное общество «Экология»</w:t>
                  </w:r>
                </w:p>
                <w:p w14:paraId="71C5E9DF" w14:textId="77777777" w:rsidR="00D6477B" w:rsidRPr="005F07F6" w:rsidRDefault="00D6477B" w:rsidP="00D6477B">
                  <w:pPr>
                    <w:pStyle w:val="ConsPlusNormal"/>
                    <w:ind w:right="169"/>
                  </w:pPr>
                  <w:r w:rsidRPr="005F07F6">
                    <w:t>Сокращенное наименование:</w:t>
                  </w:r>
                </w:p>
                <w:p w14:paraId="50A9F769" w14:textId="77777777" w:rsidR="00D6477B" w:rsidRPr="005F07F6" w:rsidRDefault="00D6477B" w:rsidP="00D6477B">
                  <w:pPr>
                    <w:pStyle w:val="ConsPlusNormal"/>
                    <w:ind w:right="169"/>
                  </w:pPr>
                  <w:r w:rsidRPr="005F07F6">
                    <w:t>АО «Экология»</w:t>
                  </w:r>
                </w:p>
                <w:p w14:paraId="23856A76" w14:textId="77777777" w:rsidR="00D6477B" w:rsidRPr="005F07F6" w:rsidRDefault="00D6477B" w:rsidP="00D6477B">
                  <w:pPr>
                    <w:pStyle w:val="ConsPlusNormal"/>
                    <w:ind w:right="169"/>
                  </w:pPr>
                  <w:r w:rsidRPr="005F07F6">
                    <w:t xml:space="preserve">Юридический адрес (место нахождения): </w:t>
                  </w:r>
                </w:p>
                <w:p w14:paraId="5051F93F" w14:textId="77777777" w:rsidR="00D6477B" w:rsidRPr="005F07F6" w:rsidRDefault="00D6477B" w:rsidP="00D6477B">
                  <w:pPr>
                    <w:pStyle w:val="ConsPlusNormal"/>
                    <w:ind w:right="169"/>
                  </w:pPr>
                  <w:r w:rsidRPr="005F07F6">
                    <w:t>443110, г. Самара, ул. Мичурина, д. 74</w:t>
                  </w:r>
                </w:p>
                <w:p w14:paraId="73D3D18E" w14:textId="77777777" w:rsidR="00D6477B" w:rsidRPr="005F07F6" w:rsidRDefault="00D6477B" w:rsidP="00D6477B">
                  <w:pPr>
                    <w:pStyle w:val="ConsPlusNormal"/>
                    <w:ind w:right="169"/>
                  </w:pPr>
                  <w:r w:rsidRPr="005F07F6">
                    <w:t xml:space="preserve">Почтовый адрес: </w:t>
                  </w:r>
                </w:p>
                <w:p w14:paraId="201B3577" w14:textId="68D5273A" w:rsidR="00D6477B" w:rsidRPr="005F07F6" w:rsidRDefault="0078331C" w:rsidP="00D6477B">
                  <w:pPr>
                    <w:pStyle w:val="ConsPlusNormal"/>
                    <w:ind w:right="169"/>
                  </w:pPr>
                  <w:r>
                    <w:t>443058</w:t>
                  </w:r>
                  <w:r>
                    <w:t xml:space="preserve">, </w:t>
                  </w:r>
                  <w:r w:rsidR="00D6477B" w:rsidRPr="005F07F6">
                    <w:t>г. Самара, ул. 22 Партсъезда, д. 41</w:t>
                  </w:r>
                </w:p>
                <w:p w14:paraId="4EDED9E4" w14:textId="1A292C35" w:rsidR="00D6477B" w:rsidRPr="005F07F6" w:rsidRDefault="00D6477B" w:rsidP="00D6477B">
                  <w:pPr>
                    <w:pStyle w:val="ConsPlusNormal"/>
                    <w:ind w:right="169"/>
                  </w:pPr>
                  <w:r w:rsidRPr="005F07F6">
                    <w:t>ИНН</w:t>
                  </w:r>
                  <w:r w:rsidR="006736D3" w:rsidRPr="005F07F6">
                    <w:t>/</w:t>
                  </w:r>
                  <w:r w:rsidRPr="005F07F6">
                    <w:t>КПП: 6316289125/631601001</w:t>
                  </w:r>
                </w:p>
                <w:p w14:paraId="5659DA7E" w14:textId="77777777" w:rsidR="00D6477B" w:rsidRPr="005F07F6" w:rsidRDefault="00D6477B" w:rsidP="00D6477B">
                  <w:pPr>
                    <w:pStyle w:val="ConsPlusNormal"/>
                    <w:ind w:right="169"/>
                  </w:pPr>
                  <w:r w:rsidRPr="005F07F6">
                    <w:t>ОГРН: 1246300025586</w:t>
                  </w:r>
                </w:p>
                <w:p w14:paraId="501FE55F" w14:textId="77777777" w:rsidR="00D6477B" w:rsidRPr="005F07F6" w:rsidRDefault="00D6477B" w:rsidP="00D6477B">
                  <w:pPr>
                    <w:pStyle w:val="ConsPlusNormal"/>
                    <w:ind w:right="169"/>
                  </w:pPr>
                  <w:r w:rsidRPr="005F07F6">
                    <w:t>ОКПО: 65630640</w:t>
                  </w:r>
                </w:p>
                <w:p w14:paraId="4410F5C9" w14:textId="77777777" w:rsidR="001C5AC5" w:rsidRPr="005F07F6" w:rsidRDefault="001C5AC5" w:rsidP="001C5AC5">
                  <w:pPr>
                    <w:pStyle w:val="ConsPlusNormal"/>
                    <w:ind w:right="169"/>
                  </w:pPr>
                  <w:r w:rsidRPr="005F07F6">
                    <w:t>Р/с: 40702810600000209228</w:t>
                  </w:r>
                </w:p>
                <w:p w14:paraId="59B202D9" w14:textId="77777777" w:rsidR="001C5AC5" w:rsidRPr="005F07F6" w:rsidRDefault="001C5AC5" w:rsidP="001C5AC5">
                  <w:pPr>
                    <w:pStyle w:val="ConsPlusNormal"/>
                    <w:ind w:right="169"/>
                  </w:pPr>
                  <w:r w:rsidRPr="005F07F6">
                    <w:t>К/с: 30101810200000000823</w:t>
                  </w:r>
                </w:p>
                <w:p w14:paraId="72AF3FEE" w14:textId="6DF4953A" w:rsidR="00D6477B" w:rsidRPr="005F07F6" w:rsidRDefault="001C5AC5" w:rsidP="00DD4A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07F6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  <w:r w:rsidR="00DD4AA7" w:rsidRPr="005F07F6">
                    <w:rPr>
                      <w:rFonts w:ascii="Times New Roman" w:hAnsi="Times New Roman"/>
                      <w:sz w:val="24"/>
                      <w:szCs w:val="24"/>
                    </w:rPr>
                    <w:t xml:space="preserve"> б</w:t>
                  </w:r>
                  <w:r w:rsidR="00D6477B" w:rsidRPr="005F07F6">
                    <w:rPr>
                      <w:rFonts w:ascii="Times New Roman" w:hAnsi="Times New Roman"/>
                      <w:sz w:val="24"/>
                      <w:szCs w:val="24"/>
                    </w:rPr>
                    <w:t>анк</w:t>
                  </w:r>
                  <w:r w:rsidR="00DD4AA7" w:rsidRPr="005F07F6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="00D6477B" w:rsidRPr="005F07F6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="00C758BE" w:rsidRPr="005F07F6">
                    <w:rPr>
                      <w:rFonts w:ascii="Times New Roman" w:hAnsi="Times New Roman"/>
                      <w:sz w:val="24"/>
                      <w:szCs w:val="24"/>
                    </w:rPr>
                    <w:t>Газпромбанк (Акционерное общество)</w:t>
                  </w:r>
                </w:p>
                <w:p w14:paraId="4834862C" w14:textId="23DBCA30" w:rsidR="00D6477B" w:rsidRPr="005F07F6" w:rsidRDefault="00D6477B" w:rsidP="00D6477B">
                  <w:pPr>
                    <w:pStyle w:val="ConsPlusNormal"/>
                    <w:ind w:right="169"/>
                  </w:pPr>
                  <w:r w:rsidRPr="005F07F6">
                    <w:t xml:space="preserve">БИК: </w:t>
                  </w:r>
                  <w:r w:rsidR="00C758BE" w:rsidRPr="005F07F6">
                    <w:t>044525823</w:t>
                  </w:r>
                </w:p>
                <w:p w14:paraId="43EEE6FD" w14:textId="1F464000" w:rsidR="004C2C23" w:rsidRPr="005F07F6" w:rsidRDefault="00DD4AA7" w:rsidP="00D6477B">
                  <w:pPr>
                    <w:pStyle w:val="ConsPlusNormal"/>
                    <w:ind w:right="169"/>
                  </w:pPr>
                  <w:r w:rsidRPr="005F07F6">
                    <w:t>ИНН</w:t>
                  </w:r>
                  <w:r w:rsidR="005A0AD8" w:rsidRPr="005F07F6">
                    <w:t xml:space="preserve"> банка:</w:t>
                  </w:r>
                  <w:r w:rsidRPr="005F07F6">
                    <w:t xml:space="preserve"> 7744001497</w:t>
                  </w:r>
                </w:p>
                <w:p w14:paraId="52CFD522" w14:textId="798EAB62" w:rsidR="00DD4AA7" w:rsidRPr="005F07F6" w:rsidRDefault="00DD4AA7" w:rsidP="00D6477B">
                  <w:pPr>
                    <w:pStyle w:val="ConsPlusNormal"/>
                    <w:ind w:right="169"/>
                  </w:pPr>
                  <w:r w:rsidRPr="005F07F6">
                    <w:t>КПП</w:t>
                  </w:r>
                  <w:r w:rsidR="005A0AD8" w:rsidRPr="005F07F6">
                    <w:t xml:space="preserve"> банка: 997950001</w:t>
                  </w:r>
                </w:p>
                <w:p w14:paraId="2FC2E93C" w14:textId="77777777" w:rsidR="00D6477B" w:rsidRPr="005F07F6" w:rsidRDefault="00D6477B" w:rsidP="00D6477B">
                  <w:pPr>
                    <w:spacing w:after="0" w:line="240" w:lineRule="auto"/>
                    <w:jc w:val="both"/>
                  </w:pPr>
                </w:p>
                <w:p w14:paraId="02FBC69A" w14:textId="77777777" w:rsidR="00793D40" w:rsidRPr="005F07F6" w:rsidRDefault="00793D40" w:rsidP="00D6477B">
                  <w:pPr>
                    <w:spacing w:after="0" w:line="240" w:lineRule="auto"/>
                    <w:jc w:val="both"/>
                  </w:pPr>
                </w:p>
                <w:p w14:paraId="65EBBA4F" w14:textId="77777777" w:rsidR="00793D40" w:rsidRPr="005F07F6" w:rsidRDefault="00793D40" w:rsidP="00793D40">
                  <w:pPr>
                    <w:tabs>
                      <w:tab w:val="left" w:pos="1373"/>
                    </w:tabs>
                    <w:spacing w:after="0" w:line="240" w:lineRule="auto"/>
                    <w:rPr>
                      <w:rFonts w:ascii="Times New Roman" w:eastAsia="NSimSun" w:hAnsi="Times New Roman"/>
                      <w:sz w:val="24"/>
                      <w:lang w:eastAsia="zh-CN"/>
                    </w:rPr>
                  </w:pPr>
                  <w:r w:rsidRPr="005F07F6">
                    <w:rPr>
                      <w:rFonts w:ascii="Times New Roman" w:eastAsia="NSimSun" w:hAnsi="Times New Roman"/>
                      <w:sz w:val="24"/>
                      <w:lang w:eastAsia="zh-CN"/>
                    </w:rPr>
                    <w:t>от Регионального оператора:</w:t>
                  </w:r>
                </w:p>
                <w:p w14:paraId="1F5757E5" w14:textId="77777777" w:rsidR="00793D40" w:rsidRPr="005F07F6" w:rsidRDefault="00793D40" w:rsidP="00793D40">
                  <w:pPr>
                    <w:tabs>
                      <w:tab w:val="left" w:pos="1373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5F07F6">
                    <w:rPr>
                      <w:rFonts w:ascii="Times New Roman" w:hAnsi="Times New Roman"/>
                      <w:sz w:val="24"/>
                    </w:rPr>
                    <w:t>Представитель по доверенности</w:t>
                  </w:r>
                </w:p>
                <w:p w14:paraId="3C3C2678" w14:textId="77777777" w:rsidR="00793D40" w:rsidRPr="005F07F6" w:rsidRDefault="00793D40" w:rsidP="00793D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14:paraId="0046A81E" w14:textId="1A90A23D" w:rsidR="00793D40" w:rsidRPr="005F07F6" w:rsidRDefault="00793D40" w:rsidP="00793D40">
                  <w:pPr>
                    <w:spacing w:after="0" w:line="240" w:lineRule="auto"/>
                    <w:jc w:val="both"/>
                  </w:pPr>
                  <w:r w:rsidRPr="005F07F6">
                    <w:rPr>
                      <w:rFonts w:ascii="Times New Roman" w:hAnsi="Times New Roman"/>
                      <w:sz w:val="24"/>
                    </w:rPr>
                    <w:t>___________________/</w:t>
                  </w:r>
                  <w:proofErr w:type="spellStart"/>
                  <w:r w:rsidRPr="005F07F6">
                    <w:rPr>
                      <w:rFonts w:ascii="Times New Roman" w:hAnsi="Times New Roman"/>
                      <w:sz w:val="24"/>
                    </w:rPr>
                    <w:t>Н.Н.Зорина</w:t>
                  </w:r>
                  <w:proofErr w:type="spellEnd"/>
                  <w:r w:rsidRPr="005F07F6">
                    <w:rPr>
                      <w:rFonts w:ascii="Times New Roman" w:hAnsi="Times New Roman"/>
                      <w:sz w:val="24"/>
                    </w:rPr>
                    <w:t>/</w:t>
                  </w:r>
                </w:p>
              </w:tc>
              <w:tc>
                <w:tcPr>
                  <w:tcW w:w="4626" w:type="dxa"/>
                  <w:hideMark/>
                </w:tcPr>
                <w:p w14:paraId="31AC314F" w14:textId="77777777" w:rsidR="00D6477B" w:rsidRPr="005F07F6" w:rsidRDefault="00D6477B" w:rsidP="00D6477B">
                  <w:pPr>
                    <w:pStyle w:val="ConsPlusNormal"/>
                    <w:ind w:right="40"/>
                  </w:pPr>
                  <w:r w:rsidRPr="005F07F6">
                    <w:t xml:space="preserve">Потребитель: </w:t>
                  </w:r>
                </w:p>
                <w:p w14:paraId="35EC7633" w14:textId="092DE1E2" w:rsidR="00D6477B" w:rsidRPr="005F07F6" w:rsidRDefault="00D6477B" w:rsidP="00D6477B">
                  <w:pPr>
                    <w:pStyle w:val="ConsPlusNormal"/>
                    <w:ind w:right="169"/>
                  </w:pPr>
                  <w:r w:rsidRPr="005F07F6">
                    <w:t xml:space="preserve">Полное наименование: </w:t>
                  </w:r>
                </w:p>
                <w:p w14:paraId="4B7F43DD" w14:textId="403F4E0E" w:rsidR="00D6477B" w:rsidRPr="005F07F6" w:rsidRDefault="00D6477B" w:rsidP="00D6477B">
                  <w:pPr>
                    <w:pStyle w:val="ConsPlusNormal"/>
                    <w:ind w:right="169"/>
                  </w:pPr>
                  <w:r w:rsidRPr="005F07F6">
                    <w:t>Сокращенное наименование:</w:t>
                  </w:r>
                  <w:r w:rsidR="00B80BBC" w:rsidRPr="005F07F6">
                    <w:t xml:space="preserve"> </w:t>
                  </w:r>
                </w:p>
                <w:p w14:paraId="6C5B5E1C" w14:textId="57A23657" w:rsidR="00D6477B" w:rsidRPr="005F07F6" w:rsidRDefault="00D6477B" w:rsidP="00123B0C">
                  <w:pPr>
                    <w:pStyle w:val="ConsPlusNormal"/>
                    <w:ind w:right="40"/>
                  </w:pPr>
                  <w:r w:rsidRPr="005F07F6">
                    <w:t xml:space="preserve">Юридический адрес (место нахождения): </w:t>
                  </w:r>
                </w:p>
                <w:p w14:paraId="0836366F" w14:textId="050B9DD9" w:rsidR="00D6477B" w:rsidRPr="005F07F6" w:rsidRDefault="00D6477B" w:rsidP="00D6477B">
                  <w:pPr>
                    <w:pStyle w:val="ConsPlusNormal"/>
                    <w:ind w:right="40"/>
                  </w:pPr>
                  <w:r w:rsidRPr="005F07F6">
                    <w:t xml:space="preserve">Почтовый адрес: </w:t>
                  </w:r>
                </w:p>
                <w:p w14:paraId="22D30749" w14:textId="29B33313" w:rsidR="00D6477B" w:rsidRPr="005F07F6" w:rsidRDefault="00D6477B" w:rsidP="00D6477B">
                  <w:pPr>
                    <w:pStyle w:val="ConsPlusNormal"/>
                    <w:ind w:right="40"/>
                  </w:pPr>
                  <w:r w:rsidRPr="005F07F6">
                    <w:t xml:space="preserve">ИНН/КПП: </w:t>
                  </w:r>
                </w:p>
                <w:p w14:paraId="76A267C9" w14:textId="5ABB1DF1" w:rsidR="00741D26" w:rsidRPr="005F07F6" w:rsidRDefault="00741D26" w:rsidP="00741D26">
                  <w:pPr>
                    <w:pStyle w:val="ConsPlusNormal"/>
                    <w:ind w:right="40"/>
                  </w:pPr>
                  <w:r w:rsidRPr="005F07F6">
                    <w:t xml:space="preserve">ОГРН: </w:t>
                  </w:r>
                </w:p>
                <w:p w14:paraId="6826F580" w14:textId="5311C6EB" w:rsidR="00963856" w:rsidRPr="005F07F6" w:rsidRDefault="00123B0C" w:rsidP="00D6477B">
                  <w:pPr>
                    <w:pStyle w:val="ConsPlusNormal"/>
                    <w:ind w:right="40"/>
                  </w:pPr>
                  <w:r w:rsidRPr="005F07F6">
                    <w:t xml:space="preserve">Р/с: </w:t>
                  </w:r>
                </w:p>
                <w:p w14:paraId="05D58539" w14:textId="6C08FB9C" w:rsidR="00963856" w:rsidRPr="005F07F6" w:rsidRDefault="00963856" w:rsidP="00D6477B">
                  <w:pPr>
                    <w:pStyle w:val="ConsPlusNormal"/>
                    <w:ind w:right="40"/>
                  </w:pPr>
                  <w:r w:rsidRPr="005F07F6">
                    <w:t xml:space="preserve">К/с: </w:t>
                  </w:r>
                </w:p>
                <w:p w14:paraId="190E8151" w14:textId="2FA9927F" w:rsidR="00963856" w:rsidRPr="005F07F6" w:rsidRDefault="00963856" w:rsidP="00D6477B">
                  <w:pPr>
                    <w:pStyle w:val="ConsPlusNormal"/>
                    <w:ind w:right="-108"/>
                  </w:pPr>
                  <w:r w:rsidRPr="005F07F6">
                    <w:t xml:space="preserve">Наименование банка: </w:t>
                  </w:r>
                </w:p>
                <w:p w14:paraId="39A52EE1" w14:textId="1765F1AC" w:rsidR="00963856" w:rsidRPr="005F07F6" w:rsidRDefault="00741D26" w:rsidP="00D6477B">
                  <w:pPr>
                    <w:pStyle w:val="ConsPlusNormal"/>
                    <w:ind w:right="40"/>
                  </w:pPr>
                  <w:r w:rsidRPr="005F07F6">
                    <w:t xml:space="preserve">БИК: </w:t>
                  </w:r>
                </w:p>
                <w:p w14:paraId="45E6103B" w14:textId="428A6A7F" w:rsidR="00D6477B" w:rsidRPr="005F07F6" w:rsidRDefault="00D6477B" w:rsidP="00D6477B">
                  <w:pPr>
                    <w:pStyle w:val="ConsPlusNormal"/>
                    <w:ind w:right="169"/>
                  </w:pPr>
                  <w:r w:rsidRPr="005F07F6">
                    <w:t xml:space="preserve">Тел.: </w:t>
                  </w:r>
                </w:p>
                <w:p w14:paraId="260973CA" w14:textId="3CF51DAA" w:rsidR="00D6477B" w:rsidRPr="005F07F6" w:rsidRDefault="00D6477B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  <w:r w:rsidRPr="005F07F6">
                    <w:rPr>
                      <w:lang w:val="en-US"/>
                    </w:rPr>
                    <w:t>E</w:t>
                  </w:r>
                  <w:r w:rsidRPr="005F07F6">
                    <w:t>-</w:t>
                  </w:r>
                  <w:r w:rsidRPr="005F07F6">
                    <w:rPr>
                      <w:lang w:val="en-US"/>
                    </w:rPr>
                    <w:t>mail</w:t>
                  </w:r>
                  <w:r w:rsidRPr="005F07F6">
                    <w:t xml:space="preserve">: </w:t>
                  </w:r>
                </w:p>
                <w:p w14:paraId="72EC28C3" w14:textId="77777777" w:rsidR="00D6477B" w:rsidRPr="005F07F6" w:rsidRDefault="00D6477B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68E4C430" w14:textId="77777777" w:rsidR="00793D40" w:rsidRPr="005F07F6" w:rsidRDefault="00793D40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227FD5DB" w14:textId="77777777" w:rsidR="00123B0C" w:rsidRPr="005F07F6" w:rsidRDefault="00123B0C" w:rsidP="00793D40">
                  <w:pPr>
                    <w:tabs>
                      <w:tab w:val="left" w:pos="1373"/>
                    </w:tabs>
                    <w:spacing w:after="0" w:line="240" w:lineRule="auto"/>
                    <w:rPr>
                      <w:rFonts w:ascii="Times New Roman" w:eastAsia="NSimSun" w:hAnsi="Times New Roman"/>
                      <w:sz w:val="24"/>
                      <w:lang w:eastAsia="zh-CN"/>
                    </w:rPr>
                  </w:pPr>
                </w:p>
                <w:p w14:paraId="1D3BF6E5" w14:textId="77777777" w:rsidR="00123B0C" w:rsidRPr="005F07F6" w:rsidRDefault="00123B0C" w:rsidP="00793D40">
                  <w:pPr>
                    <w:tabs>
                      <w:tab w:val="left" w:pos="1373"/>
                    </w:tabs>
                    <w:spacing w:after="0" w:line="240" w:lineRule="auto"/>
                    <w:rPr>
                      <w:rFonts w:ascii="Times New Roman" w:eastAsia="NSimSun" w:hAnsi="Times New Roman"/>
                      <w:sz w:val="24"/>
                      <w:lang w:eastAsia="zh-CN"/>
                    </w:rPr>
                  </w:pPr>
                </w:p>
                <w:p w14:paraId="207B7BD8" w14:textId="77777777" w:rsidR="00123B0C" w:rsidRPr="005F07F6" w:rsidRDefault="00123B0C" w:rsidP="00793D40">
                  <w:pPr>
                    <w:tabs>
                      <w:tab w:val="left" w:pos="1373"/>
                    </w:tabs>
                    <w:spacing w:after="0" w:line="240" w:lineRule="auto"/>
                    <w:rPr>
                      <w:rFonts w:ascii="Times New Roman" w:eastAsia="NSimSun" w:hAnsi="Times New Roman"/>
                      <w:sz w:val="24"/>
                      <w:lang w:eastAsia="zh-CN"/>
                    </w:rPr>
                  </w:pPr>
                </w:p>
                <w:p w14:paraId="3C4AE057" w14:textId="77777777" w:rsidR="00123B0C" w:rsidRPr="005F07F6" w:rsidRDefault="00123B0C" w:rsidP="00793D40">
                  <w:pPr>
                    <w:tabs>
                      <w:tab w:val="left" w:pos="1373"/>
                    </w:tabs>
                    <w:spacing w:after="0" w:line="240" w:lineRule="auto"/>
                    <w:rPr>
                      <w:rFonts w:ascii="Times New Roman" w:eastAsia="NSimSun" w:hAnsi="Times New Roman"/>
                      <w:sz w:val="24"/>
                      <w:lang w:eastAsia="zh-CN"/>
                    </w:rPr>
                  </w:pPr>
                </w:p>
                <w:p w14:paraId="1F8D3F67" w14:textId="77777777" w:rsidR="00123B0C" w:rsidRPr="005F07F6" w:rsidRDefault="00123B0C" w:rsidP="00793D40">
                  <w:pPr>
                    <w:tabs>
                      <w:tab w:val="left" w:pos="1373"/>
                    </w:tabs>
                    <w:spacing w:after="0" w:line="240" w:lineRule="auto"/>
                    <w:rPr>
                      <w:rFonts w:ascii="Times New Roman" w:eastAsia="NSimSun" w:hAnsi="Times New Roman"/>
                      <w:sz w:val="24"/>
                      <w:lang w:eastAsia="zh-CN"/>
                    </w:rPr>
                  </w:pPr>
                </w:p>
                <w:p w14:paraId="08C60513" w14:textId="77777777" w:rsidR="00123B0C" w:rsidRPr="005F07F6" w:rsidRDefault="00123B0C" w:rsidP="00793D40">
                  <w:pPr>
                    <w:tabs>
                      <w:tab w:val="left" w:pos="1373"/>
                    </w:tabs>
                    <w:spacing w:after="0" w:line="240" w:lineRule="auto"/>
                    <w:rPr>
                      <w:rFonts w:ascii="Times New Roman" w:eastAsia="NSimSun" w:hAnsi="Times New Roman"/>
                      <w:sz w:val="24"/>
                      <w:lang w:eastAsia="zh-CN"/>
                    </w:rPr>
                  </w:pPr>
                </w:p>
                <w:p w14:paraId="0E29E709" w14:textId="4815ECB3" w:rsidR="00793D40" w:rsidRPr="005F07F6" w:rsidRDefault="00793D40" w:rsidP="00793D40">
                  <w:pPr>
                    <w:tabs>
                      <w:tab w:val="left" w:pos="1373"/>
                    </w:tabs>
                    <w:spacing w:after="0" w:line="240" w:lineRule="auto"/>
                    <w:rPr>
                      <w:rFonts w:ascii="Times New Roman" w:eastAsia="NSimSun" w:hAnsi="Times New Roman"/>
                      <w:sz w:val="24"/>
                      <w:lang w:eastAsia="zh-CN"/>
                    </w:rPr>
                  </w:pPr>
                  <w:r w:rsidRPr="005F07F6">
                    <w:rPr>
                      <w:rFonts w:ascii="Times New Roman" w:eastAsia="NSimSun" w:hAnsi="Times New Roman"/>
                      <w:sz w:val="24"/>
                      <w:lang w:eastAsia="zh-CN"/>
                    </w:rPr>
                    <w:t>от Потребителя:</w:t>
                  </w:r>
                </w:p>
                <w:p w14:paraId="789107C7" w14:textId="0D7DB1E1" w:rsidR="00793D40" w:rsidRPr="005F07F6" w:rsidRDefault="00123B0C" w:rsidP="00793D40">
                  <w:pPr>
                    <w:tabs>
                      <w:tab w:val="left" w:pos="1373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5F07F6">
                    <w:rPr>
                      <w:rFonts w:ascii="Times New Roman" w:hAnsi="Times New Roman"/>
                      <w:sz w:val="24"/>
                    </w:rPr>
                    <w:t>__________</w:t>
                  </w:r>
                </w:p>
                <w:p w14:paraId="6EE45061" w14:textId="77777777" w:rsidR="00793D40" w:rsidRPr="005F07F6" w:rsidRDefault="00793D40" w:rsidP="00793D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14:paraId="104762D5" w14:textId="7344B609" w:rsidR="00793D40" w:rsidRDefault="00793D40" w:rsidP="00793D40">
                  <w:pPr>
                    <w:pStyle w:val="ConsPlusNormal"/>
                    <w:shd w:val="clear" w:color="auto" w:fill="FFFFFF" w:themeFill="background1"/>
                    <w:ind w:right="169"/>
                  </w:pPr>
                  <w:r w:rsidRPr="005F07F6">
                    <w:t>___________________/</w:t>
                  </w:r>
                  <w:r w:rsidR="00123B0C" w:rsidRPr="005F07F6">
                    <w:t xml:space="preserve">     </w:t>
                  </w:r>
                  <w:r w:rsidRPr="005F07F6">
                    <w:t>/</w:t>
                  </w:r>
                </w:p>
                <w:p w14:paraId="53ABC361" w14:textId="47EC9971" w:rsidR="00793D40" w:rsidRPr="00793D40" w:rsidRDefault="00793D40" w:rsidP="00793D40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</w:tc>
            </w:tr>
          </w:tbl>
          <w:p w14:paraId="16072AA4" w14:textId="77777777" w:rsidR="00DD4A0A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BFB9DA9" w14:textId="77777777" w:rsidR="00DD4A0A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6EDC2C31" w14:textId="77777777" w:rsidR="00DD4A0A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</w:tr>
      <w:tr w:rsidR="00DD4A0A" w14:paraId="28652803" w14:textId="77777777" w:rsidTr="006879C1">
        <w:tc>
          <w:tcPr>
            <w:tcW w:w="222" w:type="dxa"/>
            <w:shd w:val="clear" w:color="auto" w:fill="auto"/>
            <w:vAlign w:val="center"/>
          </w:tcPr>
          <w:p w14:paraId="545B2F9A" w14:textId="77777777" w:rsidR="00DD4A0A" w:rsidRDefault="00DD4A0A" w:rsidP="00F47542">
            <w:pPr>
              <w:jc w:val="both"/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93DFE3D" w14:textId="77777777" w:rsidR="00DD4A0A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0316" w:type="dxa"/>
            <w:shd w:val="clear" w:color="auto" w:fill="auto"/>
            <w:vAlign w:val="center"/>
          </w:tcPr>
          <w:p w14:paraId="6A4F3516" w14:textId="77777777" w:rsidR="00DD4A0A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688A0A1" w14:textId="21097F1A" w:rsidR="00DD4A0A" w:rsidRDefault="00DD4A0A" w:rsidP="00B2375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52873766" w14:textId="77777777" w:rsidR="00DD4A0A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</w:tr>
    </w:tbl>
    <w:p w14:paraId="0E9595B3" w14:textId="77777777" w:rsidR="009940F8" w:rsidRDefault="009940F8" w:rsidP="000B62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50C2370" w14:textId="73C2D888" w:rsidR="009940F8" w:rsidRDefault="00DD4A0A" w:rsidP="00DD4A0A">
      <w:pPr>
        <w:tabs>
          <w:tab w:val="left" w:pos="3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9940F8" w:rsidSect="006879C1">
      <w:pgSz w:w="11906" w:h="16838"/>
      <w:pgMar w:top="1440" w:right="707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6BD25" w14:textId="77777777" w:rsidR="005D3D3E" w:rsidRDefault="005D3D3E" w:rsidP="000B62EB">
      <w:pPr>
        <w:spacing w:after="0" w:line="240" w:lineRule="auto"/>
      </w:pPr>
      <w:r>
        <w:separator/>
      </w:r>
    </w:p>
  </w:endnote>
  <w:endnote w:type="continuationSeparator" w:id="0">
    <w:p w14:paraId="296BB1B7" w14:textId="77777777" w:rsidR="005D3D3E" w:rsidRDefault="005D3D3E" w:rsidP="000B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2B552" w14:textId="77777777" w:rsidR="005D3D3E" w:rsidRDefault="005D3D3E" w:rsidP="000B62EB">
      <w:pPr>
        <w:spacing w:after="0" w:line="240" w:lineRule="auto"/>
      </w:pPr>
      <w:r>
        <w:separator/>
      </w:r>
    </w:p>
  </w:footnote>
  <w:footnote w:type="continuationSeparator" w:id="0">
    <w:p w14:paraId="17C6190B" w14:textId="77777777" w:rsidR="005D3D3E" w:rsidRDefault="005D3D3E" w:rsidP="000B6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4132B"/>
    <w:multiLevelType w:val="hybridMultilevel"/>
    <w:tmpl w:val="16FC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FE74EF"/>
    <w:multiLevelType w:val="hybridMultilevel"/>
    <w:tmpl w:val="69CC2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F647C88"/>
    <w:multiLevelType w:val="hybridMultilevel"/>
    <w:tmpl w:val="D736DAB4"/>
    <w:lvl w:ilvl="0" w:tplc="E1AE7F5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9C64BB8"/>
    <w:multiLevelType w:val="hybridMultilevel"/>
    <w:tmpl w:val="CF707188"/>
    <w:lvl w:ilvl="0" w:tplc="30440B90">
      <w:start w:val="3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730572664">
    <w:abstractNumId w:val="1"/>
  </w:num>
  <w:num w:numId="2" w16cid:durableId="266353017">
    <w:abstractNumId w:val="2"/>
  </w:num>
  <w:num w:numId="3" w16cid:durableId="359210136">
    <w:abstractNumId w:val="3"/>
  </w:num>
  <w:num w:numId="4" w16cid:durableId="62222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EB"/>
    <w:rsid w:val="0000464A"/>
    <w:rsid w:val="00010F68"/>
    <w:rsid w:val="00011472"/>
    <w:rsid w:val="0001748C"/>
    <w:rsid w:val="00030FC6"/>
    <w:rsid w:val="00032673"/>
    <w:rsid w:val="00035619"/>
    <w:rsid w:val="00054B14"/>
    <w:rsid w:val="000552FC"/>
    <w:rsid w:val="00062A9D"/>
    <w:rsid w:val="00090067"/>
    <w:rsid w:val="00097024"/>
    <w:rsid w:val="000A09DD"/>
    <w:rsid w:val="000A0B57"/>
    <w:rsid w:val="000A7EA7"/>
    <w:rsid w:val="000B62EB"/>
    <w:rsid w:val="000D2B1A"/>
    <w:rsid w:val="000F1EA9"/>
    <w:rsid w:val="000F5277"/>
    <w:rsid w:val="000F5F2A"/>
    <w:rsid w:val="00103AB7"/>
    <w:rsid w:val="0012077A"/>
    <w:rsid w:val="00123B0C"/>
    <w:rsid w:val="00143BFE"/>
    <w:rsid w:val="00146DE3"/>
    <w:rsid w:val="00154C7E"/>
    <w:rsid w:val="001577CC"/>
    <w:rsid w:val="00161D1B"/>
    <w:rsid w:val="00185579"/>
    <w:rsid w:val="001C2E87"/>
    <w:rsid w:val="001C5AC5"/>
    <w:rsid w:val="001D28DA"/>
    <w:rsid w:val="001D72F9"/>
    <w:rsid w:val="001D7FA3"/>
    <w:rsid w:val="001F178D"/>
    <w:rsid w:val="001F1CD7"/>
    <w:rsid w:val="001F2C0B"/>
    <w:rsid w:val="0022240D"/>
    <w:rsid w:val="00224D0E"/>
    <w:rsid w:val="00226858"/>
    <w:rsid w:val="0023758C"/>
    <w:rsid w:val="002469E2"/>
    <w:rsid w:val="002555D5"/>
    <w:rsid w:val="00261E8D"/>
    <w:rsid w:val="00281B7C"/>
    <w:rsid w:val="00290634"/>
    <w:rsid w:val="00292B78"/>
    <w:rsid w:val="00293C64"/>
    <w:rsid w:val="002A5551"/>
    <w:rsid w:val="002A729C"/>
    <w:rsid w:val="002B08F6"/>
    <w:rsid w:val="002B18DE"/>
    <w:rsid w:val="002B30E9"/>
    <w:rsid w:val="002B6E77"/>
    <w:rsid w:val="002C03D4"/>
    <w:rsid w:val="002E1174"/>
    <w:rsid w:val="002F4549"/>
    <w:rsid w:val="002F5AC2"/>
    <w:rsid w:val="00304B22"/>
    <w:rsid w:val="00312B51"/>
    <w:rsid w:val="003203C0"/>
    <w:rsid w:val="003219F6"/>
    <w:rsid w:val="0032423E"/>
    <w:rsid w:val="00340D26"/>
    <w:rsid w:val="00342707"/>
    <w:rsid w:val="00347E6C"/>
    <w:rsid w:val="0035592F"/>
    <w:rsid w:val="00360081"/>
    <w:rsid w:val="003618CE"/>
    <w:rsid w:val="00362897"/>
    <w:rsid w:val="00370ED7"/>
    <w:rsid w:val="00372D7A"/>
    <w:rsid w:val="00374096"/>
    <w:rsid w:val="00381862"/>
    <w:rsid w:val="00397A41"/>
    <w:rsid w:val="003A414B"/>
    <w:rsid w:val="003B745E"/>
    <w:rsid w:val="003C1776"/>
    <w:rsid w:val="003C47AE"/>
    <w:rsid w:val="003D4065"/>
    <w:rsid w:val="003E70F1"/>
    <w:rsid w:val="003F6B26"/>
    <w:rsid w:val="003F766A"/>
    <w:rsid w:val="004017AE"/>
    <w:rsid w:val="00412D40"/>
    <w:rsid w:val="00416228"/>
    <w:rsid w:val="004403E4"/>
    <w:rsid w:val="004553F2"/>
    <w:rsid w:val="00460208"/>
    <w:rsid w:val="00462425"/>
    <w:rsid w:val="004706A5"/>
    <w:rsid w:val="00476151"/>
    <w:rsid w:val="00483580"/>
    <w:rsid w:val="004A264D"/>
    <w:rsid w:val="004A75B2"/>
    <w:rsid w:val="004B5B82"/>
    <w:rsid w:val="004B5C9A"/>
    <w:rsid w:val="004C2C23"/>
    <w:rsid w:val="004C5869"/>
    <w:rsid w:val="004C6CD5"/>
    <w:rsid w:val="004E455A"/>
    <w:rsid w:val="004E65DC"/>
    <w:rsid w:val="00503B75"/>
    <w:rsid w:val="00503C76"/>
    <w:rsid w:val="00504127"/>
    <w:rsid w:val="005130FC"/>
    <w:rsid w:val="00526D00"/>
    <w:rsid w:val="005301B2"/>
    <w:rsid w:val="00535707"/>
    <w:rsid w:val="00542B3F"/>
    <w:rsid w:val="005435B2"/>
    <w:rsid w:val="00550512"/>
    <w:rsid w:val="00562AF6"/>
    <w:rsid w:val="005747D4"/>
    <w:rsid w:val="005817B4"/>
    <w:rsid w:val="0058501D"/>
    <w:rsid w:val="00586E65"/>
    <w:rsid w:val="005A0AD8"/>
    <w:rsid w:val="005B1A93"/>
    <w:rsid w:val="005C17B8"/>
    <w:rsid w:val="005D2FA0"/>
    <w:rsid w:val="005D3D1A"/>
    <w:rsid w:val="005D3D3E"/>
    <w:rsid w:val="005D5A4D"/>
    <w:rsid w:val="005E26FC"/>
    <w:rsid w:val="005F04F0"/>
    <w:rsid w:val="005F07F6"/>
    <w:rsid w:val="00600E5C"/>
    <w:rsid w:val="00611292"/>
    <w:rsid w:val="006224B9"/>
    <w:rsid w:val="00624706"/>
    <w:rsid w:val="00627E20"/>
    <w:rsid w:val="00647263"/>
    <w:rsid w:val="00650309"/>
    <w:rsid w:val="00650DCB"/>
    <w:rsid w:val="006525C9"/>
    <w:rsid w:val="00653B65"/>
    <w:rsid w:val="00667FF0"/>
    <w:rsid w:val="00670198"/>
    <w:rsid w:val="006717B4"/>
    <w:rsid w:val="006736D3"/>
    <w:rsid w:val="006879C1"/>
    <w:rsid w:val="00691291"/>
    <w:rsid w:val="006921C2"/>
    <w:rsid w:val="00695001"/>
    <w:rsid w:val="006A4570"/>
    <w:rsid w:val="006A5EAF"/>
    <w:rsid w:val="006C4DB4"/>
    <w:rsid w:val="006C7C6D"/>
    <w:rsid w:val="006D4FCC"/>
    <w:rsid w:val="006F4A71"/>
    <w:rsid w:val="0070342A"/>
    <w:rsid w:val="00713B89"/>
    <w:rsid w:val="00715B90"/>
    <w:rsid w:val="0071601C"/>
    <w:rsid w:val="00717EC0"/>
    <w:rsid w:val="00720E12"/>
    <w:rsid w:val="00726ED6"/>
    <w:rsid w:val="00741D26"/>
    <w:rsid w:val="00743A1D"/>
    <w:rsid w:val="0075353C"/>
    <w:rsid w:val="00772E30"/>
    <w:rsid w:val="00775C2C"/>
    <w:rsid w:val="00781C76"/>
    <w:rsid w:val="0078331C"/>
    <w:rsid w:val="00793D40"/>
    <w:rsid w:val="00794CC4"/>
    <w:rsid w:val="007C01A7"/>
    <w:rsid w:val="007C4D90"/>
    <w:rsid w:val="007D0D33"/>
    <w:rsid w:val="007E1E06"/>
    <w:rsid w:val="007E2994"/>
    <w:rsid w:val="007E5BE8"/>
    <w:rsid w:val="007F0C72"/>
    <w:rsid w:val="007F1F82"/>
    <w:rsid w:val="007F2D8A"/>
    <w:rsid w:val="0081481A"/>
    <w:rsid w:val="00851F12"/>
    <w:rsid w:val="00855FD9"/>
    <w:rsid w:val="00867E5D"/>
    <w:rsid w:val="00875F47"/>
    <w:rsid w:val="00890EF9"/>
    <w:rsid w:val="00897E0C"/>
    <w:rsid w:val="008A197A"/>
    <w:rsid w:val="008A22F2"/>
    <w:rsid w:val="008C2C3D"/>
    <w:rsid w:val="008D39BC"/>
    <w:rsid w:val="008D52D7"/>
    <w:rsid w:val="008E4D17"/>
    <w:rsid w:val="008F08B3"/>
    <w:rsid w:val="008F18B2"/>
    <w:rsid w:val="008F742F"/>
    <w:rsid w:val="008F761F"/>
    <w:rsid w:val="00940050"/>
    <w:rsid w:val="00963856"/>
    <w:rsid w:val="00990640"/>
    <w:rsid w:val="00993664"/>
    <w:rsid w:val="009940F8"/>
    <w:rsid w:val="00994229"/>
    <w:rsid w:val="009A187D"/>
    <w:rsid w:val="009A476B"/>
    <w:rsid w:val="009B441A"/>
    <w:rsid w:val="009C447E"/>
    <w:rsid w:val="009D0C04"/>
    <w:rsid w:val="009D18B9"/>
    <w:rsid w:val="009E4484"/>
    <w:rsid w:val="009E4C81"/>
    <w:rsid w:val="009E620B"/>
    <w:rsid w:val="009F3447"/>
    <w:rsid w:val="009F79CE"/>
    <w:rsid w:val="00A05FF0"/>
    <w:rsid w:val="00A22328"/>
    <w:rsid w:val="00A25C28"/>
    <w:rsid w:val="00A25F38"/>
    <w:rsid w:val="00A3267A"/>
    <w:rsid w:val="00A4324C"/>
    <w:rsid w:val="00A55169"/>
    <w:rsid w:val="00A732D7"/>
    <w:rsid w:val="00A73D65"/>
    <w:rsid w:val="00A876E4"/>
    <w:rsid w:val="00A97914"/>
    <w:rsid w:val="00AB1D45"/>
    <w:rsid w:val="00AB466F"/>
    <w:rsid w:val="00AC0134"/>
    <w:rsid w:val="00AC34CE"/>
    <w:rsid w:val="00AE5C79"/>
    <w:rsid w:val="00AF3F3A"/>
    <w:rsid w:val="00B00577"/>
    <w:rsid w:val="00B017D2"/>
    <w:rsid w:val="00B01A39"/>
    <w:rsid w:val="00B07616"/>
    <w:rsid w:val="00B2375D"/>
    <w:rsid w:val="00B45F18"/>
    <w:rsid w:val="00B50886"/>
    <w:rsid w:val="00B80BBC"/>
    <w:rsid w:val="00B83F6E"/>
    <w:rsid w:val="00B90403"/>
    <w:rsid w:val="00B92812"/>
    <w:rsid w:val="00BA3CA6"/>
    <w:rsid w:val="00BB0CCE"/>
    <w:rsid w:val="00BE56D6"/>
    <w:rsid w:val="00C04399"/>
    <w:rsid w:val="00C20F3C"/>
    <w:rsid w:val="00C25285"/>
    <w:rsid w:val="00C3069D"/>
    <w:rsid w:val="00C36D32"/>
    <w:rsid w:val="00C4488F"/>
    <w:rsid w:val="00C55D2C"/>
    <w:rsid w:val="00C62D84"/>
    <w:rsid w:val="00C6613A"/>
    <w:rsid w:val="00C758BE"/>
    <w:rsid w:val="00C75B29"/>
    <w:rsid w:val="00C76D9C"/>
    <w:rsid w:val="00C8089B"/>
    <w:rsid w:val="00C8584B"/>
    <w:rsid w:val="00C91F7F"/>
    <w:rsid w:val="00CA07DC"/>
    <w:rsid w:val="00CB3391"/>
    <w:rsid w:val="00CB6CFA"/>
    <w:rsid w:val="00CC0CCC"/>
    <w:rsid w:val="00CC1F4F"/>
    <w:rsid w:val="00CC2FD4"/>
    <w:rsid w:val="00CE7D20"/>
    <w:rsid w:val="00CF63B0"/>
    <w:rsid w:val="00D06CE1"/>
    <w:rsid w:val="00D117B7"/>
    <w:rsid w:val="00D11D22"/>
    <w:rsid w:val="00D1380A"/>
    <w:rsid w:val="00D13985"/>
    <w:rsid w:val="00D2611F"/>
    <w:rsid w:val="00D34A86"/>
    <w:rsid w:val="00D360E0"/>
    <w:rsid w:val="00D5761E"/>
    <w:rsid w:val="00D6044C"/>
    <w:rsid w:val="00D611F3"/>
    <w:rsid w:val="00D6477B"/>
    <w:rsid w:val="00D7061C"/>
    <w:rsid w:val="00D85912"/>
    <w:rsid w:val="00D85DA2"/>
    <w:rsid w:val="00D91616"/>
    <w:rsid w:val="00DA4397"/>
    <w:rsid w:val="00DB0FEE"/>
    <w:rsid w:val="00DB4323"/>
    <w:rsid w:val="00DB5282"/>
    <w:rsid w:val="00DC4BEB"/>
    <w:rsid w:val="00DC718A"/>
    <w:rsid w:val="00DD2DB2"/>
    <w:rsid w:val="00DD4A0A"/>
    <w:rsid w:val="00DD4AA7"/>
    <w:rsid w:val="00DE6718"/>
    <w:rsid w:val="00DF45CB"/>
    <w:rsid w:val="00E05B44"/>
    <w:rsid w:val="00E17BDC"/>
    <w:rsid w:val="00E26102"/>
    <w:rsid w:val="00E31B98"/>
    <w:rsid w:val="00E42064"/>
    <w:rsid w:val="00E433DE"/>
    <w:rsid w:val="00E463FC"/>
    <w:rsid w:val="00E468B5"/>
    <w:rsid w:val="00E52129"/>
    <w:rsid w:val="00E56786"/>
    <w:rsid w:val="00E75067"/>
    <w:rsid w:val="00E91FE4"/>
    <w:rsid w:val="00EA0357"/>
    <w:rsid w:val="00EB59C9"/>
    <w:rsid w:val="00EC1C6F"/>
    <w:rsid w:val="00EE7586"/>
    <w:rsid w:val="00EF7437"/>
    <w:rsid w:val="00F00B4D"/>
    <w:rsid w:val="00F10560"/>
    <w:rsid w:val="00F153D4"/>
    <w:rsid w:val="00F16A21"/>
    <w:rsid w:val="00F25516"/>
    <w:rsid w:val="00F33929"/>
    <w:rsid w:val="00F368D2"/>
    <w:rsid w:val="00F46EC5"/>
    <w:rsid w:val="00F6117E"/>
    <w:rsid w:val="00F61F0C"/>
    <w:rsid w:val="00F72EF5"/>
    <w:rsid w:val="00F74C3E"/>
    <w:rsid w:val="00F82849"/>
    <w:rsid w:val="00F8446D"/>
    <w:rsid w:val="00F90FED"/>
    <w:rsid w:val="00FA23E0"/>
    <w:rsid w:val="00FA44FF"/>
    <w:rsid w:val="00FA6619"/>
    <w:rsid w:val="00FA7042"/>
    <w:rsid w:val="00FC449C"/>
    <w:rsid w:val="00FC6361"/>
    <w:rsid w:val="00FC6A80"/>
    <w:rsid w:val="00FE6D04"/>
    <w:rsid w:val="00FF138C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7EDB"/>
  <w15:chartTrackingRefBased/>
  <w15:docId w15:val="{F3145781-919F-4D25-BB05-9F8CFDFA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2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0B62EB"/>
    <w:pPr>
      <w:ind w:left="720"/>
      <w:contextualSpacing/>
    </w:pPr>
  </w:style>
  <w:style w:type="paragraph" w:customStyle="1" w:styleId="ConsPlusNormal">
    <w:name w:val="ConsPlusNormal"/>
    <w:qFormat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B62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62E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B62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62EB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0B62EB"/>
    <w:rPr>
      <w:rFonts w:cs="Times New Roman"/>
      <w:color w:val="0563C1"/>
      <w:u w:val="single"/>
    </w:rPr>
  </w:style>
  <w:style w:type="table" w:styleId="a9">
    <w:name w:val="Table Grid"/>
    <w:basedOn w:val="a1"/>
    <w:uiPriority w:val="39"/>
    <w:rsid w:val="000B62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0B62EB"/>
    <w:pPr>
      <w:suppressAutoHyphens/>
      <w:spacing w:after="140" w:line="276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b">
    <w:name w:val="Основной текст Знак"/>
    <w:basedOn w:val="a0"/>
    <w:link w:val="aa"/>
    <w:uiPriority w:val="99"/>
    <w:semiHidden/>
    <w:rsid w:val="000B62E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Standard">
    <w:name w:val="Standard"/>
    <w:rsid w:val="000B62EB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ac">
    <w:name w:val="Содержимое таблицы"/>
    <w:basedOn w:val="a"/>
    <w:qFormat/>
    <w:rsid w:val="000B62EB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0B62EB"/>
    <w:pPr>
      <w:suppressLineNumbers/>
    </w:pPr>
  </w:style>
  <w:style w:type="paragraph" w:styleId="ad">
    <w:name w:val="footnote text"/>
    <w:basedOn w:val="a"/>
    <w:link w:val="ae"/>
    <w:uiPriority w:val="99"/>
    <w:unhideWhenUsed/>
    <w:rsid w:val="000B62E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B62EB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unhideWhenUsed/>
    <w:rsid w:val="000B62EB"/>
    <w:rPr>
      <w:rFonts w:cs="Times New Roman"/>
      <w:vertAlign w:val="superscript"/>
    </w:rPr>
  </w:style>
  <w:style w:type="character" w:styleId="af0">
    <w:name w:val="Strong"/>
    <w:basedOn w:val="a0"/>
    <w:uiPriority w:val="22"/>
    <w:qFormat/>
    <w:rsid w:val="000B62EB"/>
    <w:rPr>
      <w:rFonts w:cs="Times New Roman"/>
      <w:b/>
    </w:rPr>
  </w:style>
  <w:style w:type="paragraph" w:styleId="af1">
    <w:name w:val="caption"/>
    <w:aliases w:val="Таблица название,Название объекта Знак1,Название объекта Знак Знак,Название объекта Знак Знак Знак,Название таблицы,рисунка,Таблица_номер_справа_12"/>
    <w:basedOn w:val="a"/>
    <w:next w:val="a"/>
    <w:link w:val="af2"/>
    <w:uiPriority w:val="35"/>
    <w:unhideWhenUsed/>
    <w:qFormat/>
    <w:rsid w:val="000B62EB"/>
    <w:pPr>
      <w:spacing w:after="200" w:line="240" w:lineRule="auto"/>
      <w:ind w:firstLine="708"/>
      <w:jc w:val="right"/>
    </w:pPr>
    <w:rPr>
      <w:rFonts w:ascii="Times New Roman" w:hAnsi="Times New Roman"/>
      <w:i/>
      <w:iCs/>
      <w:sz w:val="24"/>
      <w:szCs w:val="20"/>
      <w:lang w:eastAsia="en-US"/>
    </w:rPr>
  </w:style>
  <w:style w:type="character" w:customStyle="1" w:styleId="af2">
    <w:name w:val="Название объекта Знак"/>
    <w:aliases w:val="Таблица название Знак,Название объекта Знак1 Знак,Название объекта Знак Знак Знак1,Название объекта Знак Знак Знак Знак,Название таблицы Знак,рисунка Знак,Таблица_номер_справа_12 Знак"/>
    <w:link w:val="af1"/>
    <w:uiPriority w:val="35"/>
    <w:locked/>
    <w:rsid w:val="000B62EB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B6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62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10">
    <w:name w:val="s_10"/>
    <w:basedOn w:val="a0"/>
    <w:rsid w:val="000B62EB"/>
    <w:rPr>
      <w:rFonts w:cs="Times New Roman"/>
    </w:rPr>
  </w:style>
  <w:style w:type="paragraph" w:styleId="af5">
    <w:name w:val="annotation text"/>
    <w:basedOn w:val="a"/>
    <w:link w:val="af6"/>
    <w:uiPriority w:val="99"/>
    <w:unhideWhenUsed/>
    <w:rsid w:val="000B62E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0B62EB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39"/>
    <w:rsid w:val="000B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DD4A0A"/>
    <w:pPr>
      <w:spacing w:after="0" w:line="240" w:lineRule="auto"/>
    </w:pPr>
    <w:rPr>
      <w:rFonts w:ascii="Calibri" w:eastAsia="NSimSun" w:hAnsi="Calibri" w:cs="Arial"/>
      <w:kern w:val="2"/>
      <w:sz w:val="16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B2375D"/>
    <w:rPr>
      <w:color w:val="605E5C"/>
      <w:shd w:val="clear" w:color="auto" w:fill="E1DFDD"/>
    </w:rPr>
  </w:style>
  <w:style w:type="character" w:customStyle="1" w:styleId="copytarget">
    <w:name w:val="copy_target"/>
    <w:basedOn w:val="a0"/>
    <w:rsid w:val="00342707"/>
  </w:style>
  <w:style w:type="paragraph" w:styleId="af7">
    <w:name w:val="Subtitle"/>
    <w:basedOn w:val="a"/>
    <w:next w:val="a"/>
    <w:link w:val="af8"/>
    <w:uiPriority w:val="11"/>
    <w:qFormat/>
    <w:rsid w:val="00B017D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B017D2"/>
    <w:rPr>
      <w:rFonts w:eastAsiaTheme="minorEastAsia"/>
      <w:color w:val="5A5A5A" w:themeColor="text1" w:themeTint="A5"/>
      <w:spacing w:val="15"/>
      <w:lang w:eastAsia="ru-RU"/>
    </w:rPr>
  </w:style>
  <w:style w:type="paragraph" w:styleId="af9">
    <w:name w:val="No Spacing"/>
    <w:aliases w:val="мой,МОЙ,Без интервала 111"/>
    <w:link w:val="afa"/>
    <w:uiPriority w:val="1"/>
    <w:qFormat/>
    <w:rsid w:val="00F61F0C"/>
    <w:pPr>
      <w:spacing w:after="0" w:line="240" w:lineRule="auto"/>
    </w:pPr>
  </w:style>
  <w:style w:type="character" w:customStyle="1" w:styleId="afa">
    <w:name w:val="Без интервала Знак"/>
    <w:aliases w:val="мой Знак,МОЙ Знак,Без интервала 111 Знак"/>
    <w:link w:val="af9"/>
    <w:uiPriority w:val="1"/>
    <w:locked/>
    <w:rsid w:val="00F6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B68B5-64D6-4915-8035-98B3D58E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4413</Words>
  <Characters>25155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Челдышева Татьяна Владимировна</dc:creator>
  <cp:keywords/>
  <dc:description/>
  <cp:lastModifiedBy>Илья Безруков</cp:lastModifiedBy>
  <cp:revision>61</cp:revision>
  <cp:lastPrinted>2020-05-06T12:36:00Z</cp:lastPrinted>
  <dcterms:created xsi:type="dcterms:W3CDTF">2024-10-08T10:12:00Z</dcterms:created>
  <dcterms:modified xsi:type="dcterms:W3CDTF">2024-10-18T10:34:00Z</dcterms:modified>
</cp:coreProperties>
</file>